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75" w:rsidRDefault="00D94B86" w:rsidP="00311AB3">
      <w:pPr>
        <w:spacing w:after="0" w:line="240" w:lineRule="auto"/>
        <w:jc w:val="center"/>
        <w:rPr>
          <w:rFonts w:ascii="Arial" w:eastAsiaTheme="minorEastAsia" w:hAnsi="Arial" w:cs="Arial"/>
          <w:sz w:val="24"/>
          <w:szCs w:val="24"/>
        </w:rPr>
      </w:pPr>
      <w:r w:rsidRPr="00824663">
        <w:rPr>
          <w:rFonts w:ascii="Arial" w:hAnsi="Arial" w:cs="Arial"/>
          <w:noProof/>
          <w:sz w:val="24"/>
          <w:szCs w:val="24"/>
          <w:lang w:eastAsia="es-VE"/>
        </w:rPr>
        <w:drawing>
          <wp:anchor distT="0" distB="0" distL="114300" distR="114300" simplePos="0" relativeHeight="251666432" behindDoc="0" locked="0" layoutInCell="1" allowOverlap="1" wp14:anchorId="4B2F1063" wp14:editId="679476F6">
            <wp:simplePos x="0" y="0"/>
            <wp:positionH relativeFrom="margin">
              <wp:posOffset>-410845</wp:posOffset>
            </wp:positionH>
            <wp:positionV relativeFrom="margin">
              <wp:posOffset>-539115</wp:posOffset>
            </wp:positionV>
            <wp:extent cx="996778" cy="996778"/>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cache/.polaris_temp/image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996778" cy="996778"/>
                    </a:xfrm>
                    <a:prstGeom prst="rect">
                      <a:avLst/>
                    </a:prstGeom>
                    <a:ln cap="flat"/>
                  </pic:spPr>
                </pic:pic>
              </a:graphicData>
            </a:graphic>
            <wp14:sizeRelH relativeFrom="margin">
              <wp14:pctWidth>0</wp14:pctWidth>
            </wp14:sizeRelH>
            <wp14:sizeRelV relativeFrom="margin">
              <wp14:pctHeight>0</wp14:pctHeight>
            </wp14:sizeRelV>
          </wp:anchor>
        </w:drawing>
      </w:r>
      <w:r w:rsidR="00311AB3" w:rsidRPr="00824663">
        <w:rPr>
          <w:rFonts w:ascii="Arial" w:eastAsiaTheme="minorEastAsia" w:hAnsi="Arial" w:cs="Arial"/>
          <w:sz w:val="24"/>
          <w:szCs w:val="24"/>
        </w:rPr>
        <w:t>R</w:t>
      </w:r>
      <w:r w:rsidR="00500575">
        <w:rPr>
          <w:rFonts w:ascii="Arial" w:eastAsiaTheme="minorEastAsia" w:hAnsi="Arial" w:cs="Arial"/>
          <w:sz w:val="24"/>
          <w:szCs w:val="24"/>
        </w:rPr>
        <w:t>EPÚBLICA BOLIVARIANA DE VENEZUELA</w:t>
      </w:r>
    </w:p>
    <w:p w:rsidR="00311AB3" w:rsidRDefault="00500575" w:rsidP="00311AB3">
      <w:pPr>
        <w:spacing w:after="0" w:line="240" w:lineRule="auto"/>
        <w:jc w:val="center"/>
        <w:rPr>
          <w:rFonts w:ascii="Arial" w:eastAsiaTheme="minorEastAsia" w:hAnsi="Arial" w:cs="Arial"/>
          <w:sz w:val="24"/>
          <w:szCs w:val="24"/>
        </w:rPr>
      </w:pPr>
      <w:r>
        <w:rPr>
          <w:rFonts w:ascii="Arial" w:eastAsiaTheme="minorEastAsia" w:hAnsi="Arial" w:cs="Arial"/>
          <w:sz w:val="24"/>
          <w:szCs w:val="24"/>
        </w:rPr>
        <w:t>UNIVERSIDAD BICENTENARIA DE ARAGUA</w:t>
      </w:r>
    </w:p>
    <w:p w:rsidR="00500575" w:rsidRDefault="00500575" w:rsidP="00500575">
      <w:pPr>
        <w:spacing w:after="0" w:line="240" w:lineRule="auto"/>
        <w:jc w:val="center"/>
        <w:rPr>
          <w:rFonts w:ascii="Arial" w:eastAsiaTheme="minorEastAsia" w:hAnsi="Arial" w:cs="Arial"/>
          <w:sz w:val="24"/>
          <w:szCs w:val="24"/>
        </w:rPr>
      </w:pPr>
      <w:r>
        <w:rPr>
          <w:rFonts w:ascii="Arial" w:eastAsiaTheme="minorEastAsia" w:hAnsi="Arial" w:cs="Arial"/>
          <w:sz w:val="24"/>
          <w:szCs w:val="24"/>
        </w:rPr>
        <w:t>VICERRECTORADO ACADÉMICO</w:t>
      </w:r>
    </w:p>
    <w:p w:rsidR="00500575" w:rsidRDefault="00311AB3" w:rsidP="00500575">
      <w:pPr>
        <w:spacing w:after="0" w:line="240" w:lineRule="auto"/>
        <w:jc w:val="center"/>
        <w:rPr>
          <w:rFonts w:ascii="Arial" w:eastAsiaTheme="minorEastAsia" w:hAnsi="Arial" w:cs="Arial"/>
          <w:sz w:val="24"/>
          <w:szCs w:val="24"/>
        </w:rPr>
      </w:pPr>
      <w:r w:rsidRPr="00824663">
        <w:rPr>
          <w:rFonts w:ascii="Arial" w:eastAsiaTheme="minorEastAsia" w:hAnsi="Arial" w:cs="Arial"/>
          <w:sz w:val="24"/>
          <w:szCs w:val="24"/>
        </w:rPr>
        <w:t>F</w:t>
      </w:r>
      <w:r w:rsidR="00500575">
        <w:rPr>
          <w:rFonts w:ascii="Arial" w:eastAsiaTheme="minorEastAsia" w:hAnsi="Arial" w:cs="Arial"/>
          <w:sz w:val="24"/>
          <w:szCs w:val="24"/>
        </w:rPr>
        <w:t xml:space="preserve">ACULTAD DE CIENCIAS ADMINISTRATIVAS Y SOCIALES </w:t>
      </w:r>
    </w:p>
    <w:p w:rsidR="00311AB3" w:rsidRDefault="00311AB3" w:rsidP="00500575">
      <w:pPr>
        <w:spacing w:after="0" w:line="240" w:lineRule="auto"/>
        <w:jc w:val="center"/>
        <w:rPr>
          <w:rFonts w:ascii="Arial" w:eastAsiaTheme="minorEastAsia" w:hAnsi="Arial" w:cs="Arial"/>
          <w:sz w:val="24"/>
          <w:szCs w:val="24"/>
        </w:rPr>
      </w:pPr>
      <w:r w:rsidRPr="00824663">
        <w:rPr>
          <w:rFonts w:ascii="Arial" w:eastAsiaTheme="minorEastAsia" w:hAnsi="Arial" w:cs="Arial"/>
          <w:sz w:val="24"/>
          <w:szCs w:val="24"/>
        </w:rPr>
        <w:t>E</w:t>
      </w:r>
      <w:r w:rsidR="00500575">
        <w:rPr>
          <w:rFonts w:ascii="Arial" w:eastAsiaTheme="minorEastAsia" w:hAnsi="Arial" w:cs="Arial"/>
          <w:sz w:val="24"/>
          <w:szCs w:val="24"/>
        </w:rPr>
        <w:t>SCUELA DE ADMINISTRACIÓN DE EMPRESAS Y CONTADURÍA PÚBLICA</w:t>
      </w:r>
    </w:p>
    <w:p w:rsidR="00311AB3" w:rsidRDefault="00500575" w:rsidP="00500575">
      <w:pPr>
        <w:spacing w:after="0" w:line="240" w:lineRule="auto"/>
        <w:jc w:val="center"/>
        <w:rPr>
          <w:rFonts w:ascii="Arial" w:eastAsiaTheme="minorEastAsia" w:hAnsi="Arial" w:cs="Arial"/>
          <w:sz w:val="24"/>
          <w:szCs w:val="24"/>
        </w:rPr>
      </w:pPr>
      <w:r>
        <w:rPr>
          <w:rFonts w:ascii="Arial" w:eastAsiaTheme="minorEastAsia" w:hAnsi="Arial" w:cs="Arial"/>
          <w:sz w:val="24"/>
          <w:szCs w:val="24"/>
        </w:rPr>
        <w:t>SAN JOAQUIN DE TURMERO – ESTADO ARAGUA</w:t>
      </w:r>
    </w:p>
    <w:p w:rsidR="00500575" w:rsidRDefault="00500575" w:rsidP="00500575">
      <w:pPr>
        <w:spacing w:after="0" w:line="240" w:lineRule="auto"/>
        <w:jc w:val="center"/>
        <w:rPr>
          <w:rFonts w:ascii="Arial" w:eastAsiaTheme="minorEastAsia" w:hAnsi="Arial" w:cs="Arial"/>
          <w:sz w:val="24"/>
          <w:szCs w:val="24"/>
        </w:rPr>
      </w:pPr>
    </w:p>
    <w:p w:rsidR="00500575" w:rsidRDefault="00500575" w:rsidP="00500575">
      <w:pPr>
        <w:spacing w:after="0" w:line="240" w:lineRule="auto"/>
        <w:jc w:val="center"/>
        <w:rPr>
          <w:rFonts w:ascii="Arial" w:eastAsiaTheme="minorEastAsia" w:hAnsi="Arial" w:cs="Arial"/>
          <w:sz w:val="24"/>
          <w:szCs w:val="24"/>
        </w:rPr>
      </w:pPr>
    </w:p>
    <w:p w:rsidR="00500575" w:rsidRPr="00824663" w:rsidRDefault="00500575" w:rsidP="00500575">
      <w:pPr>
        <w:spacing w:after="0" w:line="240" w:lineRule="auto"/>
        <w:jc w:val="center"/>
        <w:rPr>
          <w:rFonts w:ascii="Arial" w:hAnsi="Arial" w:cs="Arial"/>
          <w:sz w:val="24"/>
          <w:szCs w:val="24"/>
          <w:lang w:val="es-MX"/>
        </w:rPr>
      </w:pPr>
    </w:p>
    <w:p w:rsidR="00F6638E" w:rsidRDefault="00F6638E">
      <w:pPr>
        <w:rPr>
          <w:rFonts w:ascii="Arial" w:hAnsi="Arial" w:cs="Arial"/>
          <w:sz w:val="24"/>
          <w:szCs w:val="24"/>
          <w:lang w:val="es-MX"/>
        </w:rPr>
      </w:pPr>
    </w:p>
    <w:p w:rsidR="00051A8F" w:rsidRDefault="00051A8F">
      <w:pPr>
        <w:rPr>
          <w:rFonts w:ascii="Arial" w:hAnsi="Arial" w:cs="Arial"/>
          <w:sz w:val="24"/>
          <w:szCs w:val="24"/>
          <w:lang w:val="es-MX"/>
        </w:rPr>
      </w:pPr>
    </w:p>
    <w:p w:rsidR="00051A8F" w:rsidRPr="00824663" w:rsidRDefault="00051A8F">
      <w:pPr>
        <w:rPr>
          <w:rFonts w:ascii="Arial" w:hAnsi="Arial" w:cs="Arial"/>
          <w:sz w:val="24"/>
          <w:szCs w:val="24"/>
          <w:lang w:val="es-MX"/>
        </w:rPr>
      </w:pPr>
    </w:p>
    <w:p w:rsidR="00F6638E" w:rsidRPr="00824663" w:rsidRDefault="00F6638E">
      <w:pPr>
        <w:rPr>
          <w:rFonts w:ascii="Arial" w:hAnsi="Arial" w:cs="Arial"/>
          <w:sz w:val="24"/>
          <w:szCs w:val="24"/>
          <w:lang w:val="es-MX"/>
        </w:rPr>
      </w:pPr>
    </w:p>
    <w:p w:rsidR="00311AB3" w:rsidRPr="00824663" w:rsidRDefault="00311AB3">
      <w:pPr>
        <w:rPr>
          <w:rFonts w:ascii="Arial" w:hAnsi="Arial" w:cs="Arial"/>
          <w:sz w:val="24"/>
          <w:szCs w:val="24"/>
          <w:lang w:val="es-MX"/>
        </w:rPr>
      </w:pPr>
    </w:p>
    <w:p w:rsidR="00D94B86" w:rsidRDefault="00D94B86" w:rsidP="00D94B86">
      <w:pPr>
        <w:spacing w:after="0" w:line="240" w:lineRule="auto"/>
        <w:jc w:val="center"/>
        <w:rPr>
          <w:rFonts w:ascii="Arial" w:hAnsi="Arial" w:cs="Arial"/>
          <w:sz w:val="24"/>
          <w:szCs w:val="24"/>
          <w:lang w:val="es-MX"/>
        </w:rPr>
      </w:pPr>
      <w:r>
        <w:rPr>
          <w:rFonts w:ascii="Arial" w:hAnsi="Arial" w:cs="Arial"/>
          <w:sz w:val="24"/>
          <w:szCs w:val="24"/>
          <w:lang w:val="es-MX"/>
        </w:rPr>
        <w:t xml:space="preserve">ANALISIS FINANCIERO </w:t>
      </w:r>
      <w:r w:rsidR="00BE7331">
        <w:rPr>
          <w:rFonts w:ascii="Arial" w:hAnsi="Arial" w:cs="Arial"/>
          <w:sz w:val="24"/>
          <w:szCs w:val="24"/>
          <w:lang w:val="es-MX"/>
        </w:rPr>
        <w:t>PARA UN EMPRENDIMINETO PA</w:t>
      </w:r>
      <w:r>
        <w:rPr>
          <w:rFonts w:ascii="Arial" w:hAnsi="Arial" w:cs="Arial"/>
          <w:sz w:val="24"/>
          <w:szCs w:val="24"/>
          <w:lang w:val="es-MX"/>
        </w:rPr>
        <w:t xml:space="preserve">RA LA COMERCIALIZACION DE PRENDAS DE VESTIR PARA DAMAS UBICADA EN MARACAY, VENEZUELA </w:t>
      </w:r>
    </w:p>
    <w:p w:rsidR="006E31AC" w:rsidRPr="00824663" w:rsidRDefault="006E31AC" w:rsidP="00F6638E">
      <w:pPr>
        <w:spacing w:after="0" w:line="240" w:lineRule="auto"/>
        <w:jc w:val="center"/>
        <w:rPr>
          <w:rFonts w:ascii="Arial" w:hAnsi="Arial" w:cs="Arial"/>
          <w:sz w:val="24"/>
          <w:szCs w:val="24"/>
          <w:lang w:val="es-MX"/>
        </w:rPr>
      </w:pPr>
    </w:p>
    <w:p w:rsidR="00F6638E" w:rsidRPr="00824663" w:rsidRDefault="00F6638E" w:rsidP="00311AB3">
      <w:pPr>
        <w:jc w:val="center"/>
        <w:rPr>
          <w:rFonts w:ascii="Arial" w:hAnsi="Arial" w:cs="Arial"/>
          <w:sz w:val="24"/>
          <w:szCs w:val="24"/>
          <w:lang w:val="es-MX"/>
        </w:rPr>
      </w:pPr>
    </w:p>
    <w:p w:rsidR="00F6638E" w:rsidRPr="00824663" w:rsidRDefault="00F6638E" w:rsidP="00311AB3">
      <w:pPr>
        <w:jc w:val="center"/>
        <w:rPr>
          <w:rFonts w:ascii="Arial" w:hAnsi="Arial" w:cs="Arial"/>
          <w:sz w:val="24"/>
          <w:szCs w:val="24"/>
          <w:lang w:val="es-MX"/>
        </w:rPr>
      </w:pPr>
    </w:p>
    <w:p w:rsidR="00F6638E" w:rsidRPr="00824663" w:rsidRDefault="00F6638E" w:rsidP="00311AB3">
      <w:pPr>
        <w:jc w:val="center"/>
        <w:rPr>
          <w:rFonts w:ascii="Arial" w:hAnsi="Arial" w:cs="Arial"/>
          <w:sz w:val="24"/>
          <w:szCs w:val="24"/>
          <w:lang w:val="es-MX"/>
        </w:rPr>
      </w:pPr>
    </w:p>
    <w:p w:rsidR="00F6638E" w:rsidRPr="00824663" w:rsidRDefault="00F6638E" w:rsidP="00311AB3">
      <w:pPr>
        <w:jc w:val="center"/>
        <w:rPr>
          <w:rFonts w:ascii="Arial" w:hAnsi="Arial" w:cs="Arial"/>
          <w:sz w:val="24"/>
          <w:szCs w:val="24"/>
          <w:lang w:val="es-MX"/>
        </w:rPr>
      </w:pPr>
    </w:p>
    <w:p w:rsidR="00311AB3" w:rsidRPr="00824663" w:rsidRDefault="00311AB3" w:rsidP="00311AB3">
      <w:pPr>
        <w:jc w:val="center"/>
        <w:rPr>
          <w:rFonts w:ascii="Arial" w:hAnsi="Arial" w:cs="Arial"/>
          <w:sz w:val="24"/>
          <w:szCs w:val="24"/>
          <w:lang w:val="es-MX"/>
        </w:rPr>
      </w:pPr>
    </w:p>
    <w:p w:rsidR="00311AB3" w:rsidRPr="00824663" w:rsidRDefault="00311AB3" w:rsidP="00500575">
      <w:pPr>
        <w:spacing w:after="0" w:line="240" w:lineRule="auto"/>
        <w:jc w:val="right"/>
        <w:rPr>
          <w:rFonts w:ascii="Arial" w:eastAsia="Calibri" w:hAnsi="Arial" w:cs="Arial"/>
          <w:sz w:val="24"/>
          <w:szCs w:val="24"/>
          <w:shd w:val="clear" w:color="000000" w:fill="FFFFFF"/>
        </w:rPr>
      </w:pPr>
      <w:r w:rsidRPr="00500575">
        <w:rPr>
          <w:rFonts w:ascii="Arial" w:eastAsia="Calibri" w:hAnsi="Arial" w:cs="Arial"/>
          <w:sz w:val="24"/>
          <w:szCs w:val="24"/>
          <w:shd w:val="clear" w:color="000000" w:fill="FFFFFF"/>
        </w:rPr>
        <w:t>A</w:t>
      </w:r>
      <w:r w:rsidR="00500575" w:rsidRPr="00500575">
        <w:rPr>
          <w:rFonts w:ascii="Arial" w:eastAsia="Calibri" w:hAnsi="Arial" w:cs="Arial"/>
          <w:sz w:val="24"/>
          <w:szCs w:val="24"/>
          <w:shd w:val="clear" w:color="000000" w:fill="FFFFFF"/>
        </w:rPr>
        <w:t>UTOR(A)</w:t>
      </w:r>
      <w:r w:rsidRPr="00500575">
        <w:rPr>
          <w:rFonts w:ascii="Arial" w:eastAsia="Calibri" w:hAnsi="Arial" w:cs="Arial"/>
          <w:sz w:val="24"/>
          <w:szCs w:val="24"/>
          <w:shd w:val="clear" w:color="000000" w:fill="FFFFFF"/>
        </w:rPr>
        <w:t>:</w:t>
      </w:r>
      <w:r w:rsidR="00500575">
        <w:rPr>
          <w:rFonts w:ascii="Arial" w:eastAsia="Calibri" w:hAnsi="Arial" w:cs="Arial"/>
          <w:sz w:val="24"/>
          <w:szCs w:val="24"/>
          <w:shd w:val="clear" w:color="000000" w:fill="FFFFFF"/>
        </w:rPr>
        <w:t xml:space="preserve"> </w:t>
      </w:r>
      <w:r w:rsidRPr="00824663">
        <w:rPr>
          <w:rFonts w:ascii="Arial" w:eastAsia="Calibri" w:hAnsi="Arial" w:cs="Arial"/>
          <w:sz w:val="24"/>
          <w:szCs w:val="24"/>
          <w:shd w:val="clear" w:color="000000" w:fill="FFFFFF"/>
        </w:rPr>
        <w:t xml:space="preserve">Arianna Camacho </w:t>
      </w:r>
    </w:p>
    <w:p w:rsidR="00311AB3" w:rsidRPr="00824663" w:rsidRDefault="00311AB3" w:rsidP="00500575">
      <w:pPr>
        <w:spacing w:after="0" w:line="240" w:lineRule="auto"/>
        <w:jc w:val="right"/>
        <w:rPr>
          <w:rFonts w:ascii="Arial" w:eastAsia="Calibri" w:hAnsi="Arial" w:cs="Arial"/>
          <w:sz w:val="24"/>
          <w:szCs w:val="24"/>
          <w:shd w:val="clear" w:color="000000" w:fill="FFFFFF"/>
        </w:rPr>
      </w:pPr>
      <w:r w:rsidRPr="00824663">
        <w:rPr>
          <w:rFonts w:ascii="Arial" w:eastAsia="Calibri" w:hAnsi="Arial" w:cs="Arial"/>
          <w:sz w:val="24"/>
          <w:szCs w:val="24"/>
          <w:shd w:val="clear" w:color="000000" w:fill="FFFFFF"/>
        </w:rPr>
        <w:t>C.I: V-28.187.757</w:t>
      </w:r>
    </w:p>
    <w:p w:rsidR="00F6638E" w:rsidRPr="00824663" w:rsidRDefault="004228C2" w:rsidP="004228C2">
      <w:pPr>
        <w:shd w:val="clear" w:color="000000" w:fill="FFFFFF"/>
        <w:spacing w:after="0" w:line="360" w:lineRule="auto"/>
        <w:ind w:left="60"/>
        <w:jc w:val="right"/>
        <w:rPr>
          <w:rFonts w:ascii="Arial" w:eastAsia="Times New Roman" w:hAnsi="Arial" w:cs="Arial"/>
          <w:sz w:val="24"/>
          <w:szCs w:val="24"/>
          <w:lang w:eastAsia="es-VE"/>
        </w:rPr>
      </w:pPr>
      <w:r>
        <w:rPr>
          <w:rFonts w:ascii="Arial" w:eastAsia="Times New Roman" w:hAnsi="Arial" w:cs="Arial"/>
          <w:sz w:val="24"/>
          <w:szCs w:val="24"/>
          <w:lang w:eastAsia="es-VE"/>
        </w:rPr>
        <w:t>Correo Electrónico:a</w:t>
      </w:r>
      <w:r w:rsidRPr="004228C2">
        <w:rPr>
          <w:rFonts w:ascii="Arial" w:eastAsia="Times New Roman" w:hAnsi="Arial" w:cs="Arial"/>
          <w:color w:val="FF0000"/>
          <w:sz w:val="24"/>
          <w:szCs w:val="24"/>
          <w:lang w:eastAsia="es-VE"/>
        </w:rPr>
        <w:t>sdfasfda</w:t>
      </w:r>
      <w:r>
        <w:rPr>
          <w:rFonts w:ascii="Arial" w:eastAsia="Times New Roman" w:hAnsi="Arial" w:cs="Arial"/>
          <w:sz w:val="24"/>
          <w:szCs w:val="24"/>
          <w:lang w:eastAsia="es-VE"/>
        </w:rPr>
        <w:t xml:space="preserve">@gamil.com </w:t>
      </w:r>
    </w:p>
    <w:p w:rsidR="00F6638E" w:rsidRPr="00824663" w:rsidRDefault="00F6638E" w:rsidP="00311AB3">
      <w:pPr>
        <w:shd w:val="clear" w:color="000000" w:fill="FFFFFF"/>
        <w:spacing w:after="0" w:line="360" w:lineRule="auto"/>
        <w:ind w:left="60"/>
        <w:jc w:val="center"/>
        <w:rPr>
          <w:rFonts w:ascii="Arial" w:eastAsia="Times New Roman" w:hAnsi="Arial" w:cs="Arial"/>
          <w:sz w:val="24"/>
          <w:szCs w:val="24"/>
          <w:lang w:eastAsia="es-VE"/>
        </w:rPr>
      </w:pPr>
    </w:p>
    <w:p w:rsidR="00051A8F" w:rsidRPr="00824663" w:rsidRDefault="00051A8F" w:rsidP="00311AB3">
      <w:pPr>
        <w:shd w:val="clear" w:color="000000" w:fill="FFFFFF"/>
        <w:spacing w:after="0" w:line="360" w:lineRule="auto"/>
        <w:ind w:left="60"/>
        <w:jc w:val="center"/>
        <w:rPr>
          <w:rFonts w:ascii="Arial" w:eastAsia="Times New Roman" w:hAnsi="Arial" w:cs="Arial"/>
          <w:sz w:val="24"/>
          <w:szCs w:val="24"/>
          <w:lang w:eastAsia="es-VE"/>
        </w:rPr>
      </w:pPr>
    </w:p>
    <w:p w:rsidR="00F6638E" w:rsidRPr="00824663" w:rsidRDefault="00F6638E" w:rsidP="00311AB3">
      <w:pPr>
        <w:shd w:val="clear" w:color="000000" w:fill="FFFFFF"/>
        <w:spacing w:after="0" w:line="360" w:lineRule="auto"/>
        <w:ind w:left="60"/>
        <w:jc w:val="center"/>
        <w:rPr>
          <w:rFonts w:ascii="Arial" w:eastAsia="Times New Roman" w:hAnsi="Arial" w:cs="Arial"/>
          <w:sz w:val="24"/>
          <w:szCs w:val="24"/>
          <w:lang w:eastAsia="es-VE"/>
        </w:rPr>
      </w:pPr>
    </w:p>
    <w:p w:rsidR="00311AB3" w:rsidRPr="00824663" w:rsidRDefault="00311AB3" w:rsidP="00311AB3">
      <w:pPr>
        <w:shd w:val="clear" w:color="000000" w:fill="FFFFFF"/>
        <w:spacing w:after="0" w:line="360" w:lineRule="auto"/>
        <w:ind w:left="60"/>
        <w:jc w:val="center"/>
        <w:rPr>
          <w:rFonts w:ascii="Arial" w:eastAsia="Times New Roman" w:hAnsi="Arial" w:cs="Arial"/>
          <w:sz w:val="24"/>
          <w:szCs w:val="24"/>
          <w:lang w:eastAsia="es-VE"/>
        </w:rPr>
      </w:pPr>
      <w:r w:rsidRPr="00824663">
        <w:rPr>
          <w:rFonts w:ascii="Arial" w:eastAsia="Times New Roman" w:hAnsi="Arial" w:cs="Arial"/>
          <w:sz w:val="24"/>
          <w:szCs w:val="24"/>
          <w:lang w:eastAsia="es-VE"/>
        </w:rPr>
        <w:t xml:space="preserve">San Joaquín, </w:t>
      </w:r>
      <w:r w:rsidR="00F6638E" w:rsidRPr="00824663">
        <w:rPr>
          <w:rFonts w:ascii="Arial" w:eastAsia="Times New Roman" w:hAnsi="Arial" w:cs="Arial"/>
          <w:sz w:val="24"/>
          <w:szCs w:val="24"/>
          <w:lang w:eastAsia="es-VE"/>
        </w:rPr>
        <w:t>Mayo</w:t>
      </w:r>
      <w:r w:rsidRPr="00824663">
        <w:rPr>
          <w:rFonts w:ascii="Arial" w:eastAsia="Times New Roman" w:hAnsi="Arial" w:cs="Arial"/>
          <w:sz w:val="24"/>
          <w:szCs w:val="24"/>
          <w:lang w:eastAsia="es-VE"/>
        </w:rPr>
        <w:t xml:space="preserve"> 202</w:t>
      </w:r>
      <w:r w:rsidR="00F6638E" w:rsidRPr="00824663">
        <w:rPr>
          <w:rFonts w:ascii="Arial" w:eastAsia="Times New Roman" w:hAnsi="Arial" w:cs="Arial"/>
          <w:sz w:val="24"/>
          <w:szCs w:val="24"/>
          <w:lang w:eastAsia="es-VE"/>
        </w:rPr>
        <w:t>4</w:t>
      </w:r>
    </w:p>
    <w:p w:rsidR="00051A8F" w:rsidRDefault="00051A8F" w:rsidP="00051A8F">
      <w:pPr>
        <w:pStyle w:val="Ttulo1"/>
        <w:tabs>
          <w:tab w:val="center" w:pos="4702"/>
          <w:tab w:val="right" w:pos="9404"/>
        </w:tabs>
        <w:jc w:val="left"/>
        <w:sectPr w:rsidR="00051A8F" w:rsidSect="00361AA7">
          <w:footerReference w:type="default" r:id="rId9"/>
          <w:pgSz w:w="12240" w:h="15840" w:code="1"/>
          <w:pgMar w:top="2268" w:right="1701" w:bottom="1701" w:left="2268" w:header="709" w:footer="709" w:gutter="0"/>
          <w:pgNumType w:fmt="lowerRoman" w:start="1"/>
          <w:cols w:space="708"/>
          <w:docGrid w:linePitch="360"/>
        </w:sectPr>
      </w:pPr>
    </w:p>
    <w:p w:rsidR="00031105" w:rsidRDefault="00031105" w:rsidP="004228C2">
      <w:pPr>
        <w:pStyle w:val="Ttulo1"/>
        <w:tabs>
          <w:tab w:val="center" w:pos="4702"/>
          <w:tab w:val="right" w:pos="9404"/>
        </w:tabs>
      </w:pPr>
      <w:bookmarkStart w:id="0" w:name="_Toc168043599"/>
      <w:bookmarkStart w:id="1" w:name="_Toc168074667"/>
      <w:r>
        <w:lastRenderedPageBreak/>
        <w:t>RESUMEN</w:t>
      </w:r>
    </w:p>
    <w:p w:rsidR="004228C2" w:rsidRPr="004228C2" w:rsidRDefault="004228C2" w:rsidP="004228C2">
      <w:pPr>
        <w:rPr>
          <w:lang w:val="es-MX"/>
        </w:rPr>
      </w:pPr>
    </w:p>
    <w:p w:rsidR="002C1EF2" w:rsidRDefault="004228C2" w:rsidP="00597EF6">
      <w:pPr>
        <w:pStyle w:val="Prrafodelista"/>
        <w:spacing w:line="240" w:lineRule="auto"/>
        <w:ind w:firstLine="708"/>
        <w:jc w:val="both"/>
      </w:pPr>
      <w:r>
        <w:t>Este trabajo de investigación analiza la factibilidad de un emprendimiento en el sector de moda femenina en Maracay, Venezuela, enfocándose en la creación de Moda E3, una tienda dirigida a profesionales y estudiantes de clase media y media-alta. El estudio aborda el contexto del mercado venezolano, identificando oportunidades en la demanda insatisfecha de prenda</w:t>
      </w:r>
      <w:r w:rsidR="00597EF6">
        <w:t xml:space="preserve">s de calidad y diseño exclusivo mediante la </w:t>
      </w:r>
      <w:r w:rsidR="002C1EF2">
        <w:t>aplicación</w:t>
      </w:r>
      <w:r w:rsidR="00597EF6">
        <w:t xml:space="preserve"> de un conjunto de instrumentos y metodologías que</w:t>
      </w:r>
      <w:r>
        <w:t xml:space="preserve"> incluye</w:t>
      </w:r>
      <w:r w:rsidR="00597EF6">
        <w:t>n</w:t>
      </w:r>
      <w:r>
        <w:t xml:space="preserve"> revisión documental, modelado de negocios mediante Business Model Canvas</w:t>
      </w:r>
      <w:r w:rsidR="00597EF6">
        <w:t xml:space="preserve">, </w:t>
      </w:r>
      <w:r>
        <w:t>análisis FODA</w:t>
      </w:r>
      <w:r w:rsidR="00597EF6">
        <w:t xml:space="preserve"> y análisis financiero apoyados en el técnicas</w:t>
      </w:r>
      <w:r>
        <w:t xml:space="preserve"> como </w:t>
      </w:r>
      <w:r w:rsidR="00597EF6">
        <w:t xml:space="preserve">el </w:t>
      </w:r>
      <w:r>
        <w:t>VAN, TIR y PRI para evaluar la viabilidad económica.</w:t>
      </w:r>
      <w:r w:rsidR="00597EF6">
        <w:t xml:space="preserve"> Observándose </w:t>
      </w:r>
      <w:r w:rsidR="002C1EF2">
        <w:t>que en el entorno o ecosistema del mercado venezolano existe un conjunto de variables que pueden afectar el desarrollo del presente emprendimiento, no obstante, con los métodos descritos anteriormente se realizaran los cálculos, análisis e interpretación pertinentes para su éxito</w:t>
      </w:r>
      <w:r w:rsidR="00EB3B9A">
        <w:t>.</w:t>
      </w:r>
    </w:p>
    <w:p w:rsidR="004228C2" w:rsidRPr="004235DA" w:rsidRDefault="004228C2" w:rsidP="004228C2">
      <w:pPr>
        <w:spacing w:after="0" w:line="240" w:lineRule="auto"/>
        <w:rPr>
          <w:rFonts w:ascii="Arial" w:eastAsia="Times New Roman" w:hAnsi="Arial" w:cs="Arial"/>
          <w:sz w:val="24"/>
          <w:szCs w:val="24"/>
          <w:shd w:val="clear" w:color="auto" w:fill="auto"/>
          <w:lang w:eastAsia="es-VE"/>
        </w:rPr>
      </w:pPr>
      <w:r w:rsidRPr="004228C2">
        <w:rPr>
          <w:rFonts w:ascii="Arial" w:hAnsi="Arial" w:cs="Arial"/>
          <w:b/>
          <w:sz w:val="24"/>
          <w:szCs w:val="24"/>
          <w:lang w:val="es-MX"/>
        </w:rPr>
        <w:t>Palabras clave</w:t>
      </w:r>
      <w:r w:rsidRPr="004228C2">
        <w:rPr>
          <w:rFonts w:ascii="Arial" w:hAnsi="Arial" w:cs="Arial"/>
          <w:b/>
          <w:sz w:val="24"/>
          <w:szCs w:val="24"/>
        </w:rPr>
        <w:t xml:space="preserve">: </w:t>
      </w:r>
      <w:r w:rsidRPr="004228C2">
        <w:rPr>
          <w:rFonts w:ascii="Arial" w:eastAsia="Times New Roman" w:hAnsi="Arial" w:cs="Arial"/>
          <w:sz w:val="24"/>
          <w:szCs w:val="24"/>
          <w:shd w:val="clear" w:color="auto" w:fill="auto"/>
          <w:lang w:eastAsia="es-VE"/>
        </w:rPr>
        <w:t xml:space="preserve">Emprendimiento, Moda femenina, </w:t>
      </w:r>
      <w:r w:rsidRPr="004228C2">
        <w:rPr>
          <w:rFonts w:ascii="Arial" w:hAnsi="Arial" w:cs="Arial"/>
          <w:sz w:val="24"/>
          <w:szCs w:val="24"/>
        </w:rPr>
        <w:t>Diseño exclusivo</w:t>
      </w:r>
    </w:p>
    <w:p w:rsidR="004228C2" w:rsidRPr="004235DA" w:rsidRDefault="004228C2" w:rsidP="004228C2">
      <w:pPr>
        <w:pStyle w:val="Prrafodelista"/>
        <w:spacing w:line="240" w:lineRule="auto"/>
        <w:jc w:val="both"/>
        <w:rPr>
          <w:lang w:val="es-VE"/>
        </w:rPr>
      </w:pPr>
    </w:p>
    <w:p w:rsidR="004228C2" w:rsidRPr="004235DA" w:rsidRDefault="004228C2" w:rsidP="004228C2">
      <w:pPr>
        <w:pStyle w:val="Ttulo1"/>
        <w:rPr>
          <w:lang w:val="en-US"/>
        </w:rPr>
      </w:pPr>
      <w:r w:rsidRPr="004235DA">
        <w:rPr>
          <w:lang w:val="en-US"/>
        </w:rPr>
        <w:t>ABSTRACT</w:t>
      </w:r>
    </w:p>
    <w:p w:rsidR="004228C2" w:rsidRPr="004235DA" w:rsidRDefault="004228C2" w:rsidP="004228C2">
      <w:pPr>
        <w:spacing w:after="0" w:line="240" w:lineRule="auto"/>
        <w:rPr>
          <w:lang w:val="en-US"/>
        </w:rPr>
      </w:pPr>
    </w:p>
    <w:p w:rsidR="004228C2" w:rsidRPr="004235DA" w:rsidRDefault="002C1EF2" w:rsidP="002C1EF2">
      <w:pPr>
        <w:pStyle w:val="Prrafodelista"/>
        <w:spacing w:line="240" w:lineRule="auto"/>
        <w:ind w:firstLine="708"/>
        <w:jc w:val="both"/>
        <w:rPr>
          <w:lang w:val="en-US"/>
        </w:rPr>
      </w:pPr>
      <w:r w:rsidRPr="004235DA">
        <w:rPr>
          <w:lang w:val="en-US"/>
        </w:rPr>
        <w:t>This research study analyzes the feasibility of a business venture in the women's fashion sector in Maracay, Venezuela, focusing on the creation of Moda E3, a store aimed at middle and upper-middle class professionals and students. The study addresses the context of the Venezuelan market, identifying opportunities in the unmet demand for high-quality garments with exclusive designs through the application of a set of instruments and methodologies. These include documentary review, business modeling using the Business Model Canvas, SWOT analysis, and financial analysis supported by techniques such as NPV, IRR, and PBP to evaluate economic viability. It is observed that in the environment or ecosystem of the Venezuelan market, there exists a set of variables that may affect the development of this venture. Nevertheless, using the aforementioned methods, relevant calculations, analyses, and interpretations will be conducted to ensure its success.</w:t>
      </w:r>
    </w:p>
    <w:p w:rsidR="004228C2" w:rsidRPr="004228C2" w:rsidRDefault="004228C2" w:rsidP="004228C2">
      <w:pPr>
        <w:spacing w:after="0" w:line="240" w:lineRule="auto"/>
        <w:rPr>
          <w:rFonts w:ascii="Arial" w:eastAsia="Times New Roman" w:hAnsi="Arial" w:cs="Arial"/>
          <w:sz w:val="24"/>
          <w:szCs w:val="24"/>
          <w:shd w:val="clear" w:color="auto" w:fill="auto"/>
          <w:lang w:eastAsia="es-VE"/>
        </w:rPr>
      </w:pPr>
      <w:r w:rsidRPr="00031105">
        <w:rPr>
          <w:rFonts w:ascii="Arial" w:hAnsi="Arial" w:cs="Arial"/>
          <w:b/>
          <w:sz w:val="24"/>
          <w:szCs w:val="24"/>
          <w:lang w:val="es-MX"/>
        </w:rPr>
        <w:t>Palabras clave</w:t>
      </w:r>
      <w:r>
        <w:rPr>
          <w:b/>
        </w:rPr>
        <w:t xml:space="preserve">: </w:t>
      </w:r>
      <w:r w:rsidRPr="004228C2">
        <w:rPr>
          <w:rFonts w:ascii="Arial" w:eastAsia="Times New Roman" w:hAnsi="Arial" w:cs="Arial"/>
          <w:sz w:val="24"/>
          <w:szCs w:val="24"/>
          <w:shd w:val="clear" w:color="auto" w:fill="auto"/>
          <w:lang w:eastAsia="es-VE"/>
        </w:rPr>
        <w:t>Entrepreneurship, Women's fashion,</w:t>
      </w:r>
      <w:r w:rsidRPr="004228C2">
        <w:rPr>
          <w:rFonts w:ascii="Arial" w:hAnsi="Arial" w:cs="Arial"/>
          <w:sz w:val="24"/>
          <w:szCs w:val="24"/>
        </w:rPr>
        <w:t xml:space="preserve"> Exclusive design</w:t>
      </w:r>
    </w:p>
    <w:p w:rsidR="004228C2" w:rsidRDefault="004228C2" w:rsidP="004228C2">
      <w:pPr>
        <w:pStyle w:val="Prrafodelista"/>
        <w:spacing w:line="240" w:lineRule="auto"/>
        <w:jc w:val="both"/>
      </w:pPr>
    </w:p>
    <w:p w:rsidR="00031105" w:rsidRDefault="00031105" w:rsidP="004228C2">
      <w:pPr>
        <w:spacing w:after="0" w:line="240" w:lineRule="auto"/>
        <w:rPr>
          <w:lang w:val="es-MX"/>
        </w:rPr>
      </w:pPr>
    </w:p>
    <w:p w:rsidR="004B5B32" w:rsidRDefault="004B5B32" w:rsidP="00031105">
      <w:pPr>
        <w:rPr>
          <w:lang w:val="es-MX"/>
        </w:rPr>
      </w:pPr>
      <w:bookmarkStart w:id="2" w:name="_GoBack"/>
      <w:bookmarkEnd w:id="2"/>
    </w:p>
    <w:p w:rsidR="004B5B32" w:rsidRPr="00031105" w:rsidRDefault="004B5B32" w:rsidP="00031105">
      <w:pPr>
        <w:rPr>
          <w:lang w:val="es-MX"/>
        </w:rPr>
      </w:pPr>
    </w:p>
    <w:p w:rsidR="00031105" w:rsidRDefault="00031105" w:rsidP="003E0670">
      <w:pPr>
        <w:pStyle w:val="Ttulo1"/>
      </w:pPr>
    </w:p>
    <w:p w:rsidR="00F6638E" w:rsidRPr="00824663" w:rsidRDefault="00F6638E" w:rsidP="003E0670">
      <w:pPr>
        <w:pStyle w:val="Ttulo1"/>
      </w:pPr>
      <w:r w:rsidRPr="00824663">
        <w:t>I</w:t>
      </w:r>
      <w:r w:rsidR="006770B2">
        <w:t>NTRODUCCIÒN</w:t>
      </w:r>
      <w:bookmarkEnd w:id="0"/>
      <w:bookmarkEnd w:id="1"/>
    </w:p>
    <w:p w:rsidR="00156F32" w:rsidRDefault="00156F32" w:rsidP="00156F32">
      <w:pPr>
        <w:rPr>
          <w:rFonts w:ascii="Arial" w:hAnsi="Arial" w:cs="Arial"/>
          <w:sz w:val="24"/>
          <w:szCs w:val="24"/>
          <w:lang w:val="es-MX"/>
        </w:rPr>
      </w:pPr>
    </w:p>
    <w:p w:rsidR="00D8240D" w:rsidRDefault="00D8240D" w:rsidP="00D8240D">
      <w:pPr>
        <w:pStyle w:val="Prrafodelista"/>
        <w:ind w:firstLine="708"/>
        <w:jc w:val="both"/>
      </w:pPr>
      <w:r w:rsidRPr="00BA6E53">
        <w:t xml:space="preserve">En términos generales, los emprendimientos en el sector de la moda han demostrado ser una fuerza dinámica y en constante evolución. Desde los grandes centros de moda como París, Nueva York y Milán, hasta mercados emergentes en Asia y América Latina, los emprendedores han sabido aprovechar la creciente demanda de productos de alta calidad y diseño exclusivo. </w:t>
      </w:r>
    </w:p>
    <w:p w:rsidR="00D8240D" w:rsidRDefault="00D8240D" w:rsidP="00D8240D">
      <w:pPr>
        <w:pStyle w:val="Prrafodelista"/>
        <w:jc w:val="both"/>
      </w:pPr>
    </w:p>
    <w:p w:rsidR="00D8240D" w:rsidRPr="00BA6E53" w:rsidRDefault="00D8240D" w:rsidP="00D8240D">
      <w:pPr>
        <w:pStyle w:val="Prrafodelista"/>
        <w:ind w:firstLine="708"/>
        <w:jc w:val="both"/>
      </w:pPr>
      <w:r w:rsidRPr="00BA6E53">
        <w:t>Estos negocios a menudo combinan innovaciones tecnológicas con estrategias de marketing digital, utilizando plataformas omnicanal para</w:t>
      </w:r>
      <w:r>
        <w:t xml:space="preserve"> llegar a una audiencia global </w:t>
      </w:r>
      <w:r w:rsidRPr="00BA6E53">
        <w:t>que eliminan intermediarios para ofrecer productos a precios más competitivos, y las empresas que adoptan prácticas sostenibles para atraer a consumidores conscientes. Esta tendencia global subraya la importancia de una oferta diferenciada y centrada en el cliente, factores que Moda E3 busca implementar en su propuesta de valor en Maracay, Venezuela.</w:t>
      </w:r>
    </w:p>
    <w:p w:rsidR="00D8240D" w:rsidRPr="00BA6E53" w:rsidRDefault="00D8240D" w:rsidP="00D8240D">
      <w:pPr>
        <w:pStyle w:val="Prrafodelista"/>
        <w:jc w:val="both"/>
      </w:pPr>
    </w:p>
    <w:p w:rsidR="00D8240D" w:rsidRDefault="00D8240D" w:rsidP="00D8240D">
      <w:pPr>
        <w:pStyle w:val="Prrafodelista"/>
        <w:ind w:firstLine="708"/>
        <w:jc w:val="both"/>
      </w:pPr>
      <w:r w:rsidRPr="00BA6E53">
        <w:t>En el contexto actual de Venezuela, la industria de la moda enfrenta numerosos desafíos debido a la inestabilidad económica y a las restricciones en el acceso a productos de calidad. Las mujeres profesionales y estudiantes de estratos medio y medio alto, que representan un segmento significativo del mercado consumidor, buscan prendas de vestir que no solo sean atractivas y modernas, sino que también ofrezcan durabilidad y exclusividad. Sin embargo, la oferta local a menudo se ve limitada por problemas de abastecimiento, calidad inconsistente y falta de innovación en el diseño.</w:t>
      </w:r>
    </w:p>
    <w:p w:rsidR="00EB3B9A" w:rsidRPr="00BA6E53" w:rsidRDefault="00EB3B9A" w:rsidP="00D8240D">
      <w:pPr>
        <w:pStyle w:val="Prrafodelista"/>
        <w:ind w:firstLine="708"/>
        <w:jc w:val="both"/>
      </w:pPr>
    </w:p>
    <w:p w:rsidR="00D8240D" w:rsidRPr="00BA6E53" w:rsidRDefault="00D8240D" w:rsidP="00EB3B9A">
      <w:pPr>
        <w:pStyle w:val="Prrafodelista"/>
        <w:ind w:firstLine="708"/>
        <w:jc w:val="both"/>
      </w:pPr>
      <w:r w:rsidRPr="00BA6E53">
        <w:t xml:space="preserve">En este escenario, </w:t>
      </w:r>
      <w:r>
        <w:t>dicho emprendimiento para la comercialización de prendas de vestir para damas u</w:t>
      </w:r>
      <w:r w:rsidRPr="00BA6E53">
        <w:t>bicada en la ciudad de Maracay</w:t>
      </w:r>
      <w:r>
        <w:t xml:space="preserve"> se </w:t>
      </w:r>
      <w:r w:rsidRPr="00BA6E53">
        <w:t xml:space="preserve">presenta </w:t>
      </w:r>
      <w:r>
        <w:t>d</w:t>
      </w:r>
      <w:r w:rsidRPr="00BA6E53">
        <w:t>estinado a satis</w:t>
      </w:r>
      <w:r>
        <w:t>facer esta demanda insatisfecha</w:t>
      </w:r>
      <w:r w:rsidRPr="00BA6E53">
        <w:t>,</w:t>
      </w:r>
      <w:r>
        <w:t xml:space="preserve"> teniendo</w:t>
      </w:r>
      <w:r w:rsidRPr="00BA6E53">
        <w:t xml:space="preserve"> como objetivo </w:t>
      </w:r>
      <w:r w:rsidRPr="00BA6E53">
        <w:lastRenderedPageBreak/>
        <w:t>comercializar una amplia gama d</w:t>
      </w:r>
      <w:r>
        <w:t xml:space="preserve">e prendas en la que se incluye  </w:t>
      </w:r>
      <w:r w:rsidRPr="00BA6E53">
        <w:t xml:space="preserve">vestidos, pantalones y ropa tanto casual como </w:t>
      </w:r>
      <w:r>
        <w:t xml:space="preserve">formal. La propuesta </w:t>
      </w:r>
      <w:r w:rsidRPr="00BA6E53">
        <w:t>se basa en la importación de productos de calidad desde China y la colaboración con proveedores locales, combinando lo mejor de ambos mercados para ofrecer una experiencia de compra superior.</w:t>
      </w:r>
    </w:p>
    <w:p w:rsidR="00D8240D" w:rsidRPr="00BA6E53" w:rsidRDefault="00D8240D" w:rsidP="00D8240D">
      <w:pPr>
        <w:pStyle w:val="Prrafodelista"/>
        <w:jc w:val="both"/>
      </w:pPr>
    </w:p>
    <w:p w:rsidR="00D8240D" w:rsidRPr="00BA6E53" w:rsidRDefault="00D8240D" w:rsidP="00D8240D">
      <w:pPr>
        <w:pStyle w:val="Prrafodelista"/>
        <w:ind w:firstLine="708"/>
        <w:jc w:val="both"/>
      </w:pPr>
      <w:r w:rsidRPr="00BA6E53">
        <w:t>A pesar de la existencia de diversas tiendas de moda en Maracay y otras partes de Venezuela, muchas carecen de un enfoque centrado en el cliente que priorice la calidad y el diseño exclusivo, además de un servicio postventa eficiente. Esto genera una brecha en el mercado que afecta la satisfacción de las clientas, quienes buscan no solo adquirir productos, sino también una experiencia integral de compra que incluya asesoría de moda y facilidades en devoluciones y cambios.</w:t>
      </w:r>
    </w:p>
    <w:p w:rsidR="00D8240D" w:rsidRPr="00BA6E53" w:rsidRDefault="00D8240D" w:rsidP="00D8240D">
      <w:pPr>
        <w:pStyle w:val="Prrafodelista"/>
        <w:jc w:val="both"/>
      </w:pPr>
    </w:p>
    <w:p w:rsidR="00D8240D" w:rsidRPr="00BA6E53" w:rsidRDefault="00D8240D" w:rsidP="00D8240D">
      <w:pPr>
        <w:pStyle w:val="Prrafodelista"/>
        <w:ind w:firstLine="708"/>
        <w:jc w:val="both"/>
      </w:pPr>
      <w:r w:rsidRPr="00BA6E53">
        <w:t>La combinación de estos factores resulta en una oportunidad significativa para un emprendimiento que busca establecerse como un referente en el sector al ofrecer productos y servicios que no solo cumplen, sino que superan las expectativas de sus clientas.</w:t>
      </w:r>
    </w:p>
    <w:p w:rsidR="00D8240D" w:rsidRPr="00BA6E53" w:rsidRDefault="00D8240D" w:rsidP="00D8240D">
      <w:pPr>
        <w:pStyle w:val="Prrafodelista"/>
        <w:jc w:val="both"/>
      </w:pPr>
    </w:p>
    <w:p w:rsidR="00D8240D" w:rsidRDefault="00D8240D" w:rsidP="00D8240D">
      <w:pPr>
        <w:pStyle w:val="Prrafodelista"/>
        <w:ind w:firstLine="708"/>
        <w:jc w:val="both"/>
      </w:pPr>
      <w:r w:rsidRPr="00BA6E53">
        <w:t>Para determinar la factibilidad de este emprendimiento, se realizará un análisis financiero exhaustivo utilizando técnicas y métodos como el Valor Actual Neto (VAN), la Tasa Interna de Retorno (TIR) y el Período de Recuperación de la Inversión (PRI). Estos métodos permitirán evaluar la viabilidad económica del proyecto, asegurando que Moda E3 no solo pueda establecerse exitosamente, sino también crecer y sostenerse a largo plazo en el competitivo mercado de la moda.</w:t>
      </w:r>
    </w:p>
    <w:p w:rsidR="00D8240D" w:rsidRDefault="00D8240D" w:rsidP="00156F32">
      <w:pPr>
        <w:rPr>
          <w:rFonts w:ascii="Arial" w:hAnsi="Arial" w:cs="Arial"/>
          <w:sz w:val="24"/>
          <w:szCs w:val="24"/>
          <w:lang w:val="es-MX"/>
        </w:rPr>
      </w:pPr>
    </w:p>
    <w:p w:rsidR="004B5B32" w:rsidRDefault="004B5B32" w:rsidP="004B5B32">
      <w:pPr>
        <w:pStyle w:val="Ttulo1"/>
      </w:pPr>
      <w:r>
        <w:t>MARCO TEÓRICO</w:t>
      </w:r>
    </w:p>
    <w:p w:rsidR="00FE447F" w:rsidRPr="00FE447F" w:rsidRDefault="00FE447F" w:rsidP="00FE447F">
      <w:pPr>
        <w:rPr>
          <w:lang w:val="es-MX"/>
        </w:rPr>
      </w:pPr>
    </w:p>
    <w:p w:rsidR="00FE447F" w:rsidRDefault="00FE447F" w:rsidP="00FE447F">
      <w:pPr>
        <w:pStyle w:val="Prrafodelista"/>
        <w:ind w:firstLine="708"/>
        <w:jc w:val="both"/>
      </w:pPr>
      <w:r>
        <w:lastRenderedPageBreak/>
        <w:t xml:space="preserve">Durante la revisión documental </w:t>
      </w:r>
      <w:r w:rsidRPr="00264B38">
        <w:t xml:space="preserve">se recopilan y examinan diversas fuentes de información, como libros, artículos científicos, informes técnicos, tesis previas y otras publicaciones académicas </w:t>
      </w:r>
      <w:r>
        <w:t xml:space="preserve">relacionadas y </w:t>
      </w:r>
      <w:r w:rsidRPr="00264B38">
        <w:t>pertinentes. El objetivo principal es identificar y compilar el conocimiento ex</w:t>
      </w:r>
      <w:r>
        <w:t>istente sobre el tema</w:t>
      </w:r>
      <w:r w:rsidRPr="00264B38">
        <w:t xml:space="preserve"> de estudio, así como evaluar la calidad, relevancia y credibilidad de cada fuente consultada.</w:t>
      </w:r>
      <w:r>
        <w:t xml:space="preserve"> </w:t>
      </w:r>
    </w:p>
    <w:p w:rsidR="00FE447F" w:rsidRDefault="00FE447F" w:rsidP="00FE447F">
      <w:pPr>
        <w:pStyle w:val="Prrafodelista"/>
        <w:jc w:val="both"/>
      </w:pPr>
    </w:p>
    <w:p w:rsidR="00FE447F" w:rsidRDefault="00FE447F" w:rsidP="00FE447F">
      <w:pPr>
        <w:pStyle w:val="Prrafodelista"/>
        <w:ind w:firstLine="708"/>
        <w:jc w:val="both"/>
      </w:pPr>
      <w:r>
        <w:t>En este sentido, de acuerdo con  Salinas (2010), "La revisión documental es una etapa esencial en la investigación científica, donde se realiza un exhaustivo análisis crítico de la literatura existente sobre un tema específico. Este proceso permite identificar las contribuciones previas, evaluar la consistencia de los hallazgos y establecer una base teórica sólida para la investigación" (p. 45).</w:t>
      </w:r>
    </w:p>
    <w:p w:rsidR="00FE447F" w:rsidRDefault="00FE447F" w:rsidP="00FE447F">
      <w:pPr>
        <w:jc w:val="both"/>
        <w:rPr>
          <w:lang w:val="es-MX"/>
        </w:rPr>
      </w:pPr>
    </w:p>
    <w:p w:rsidR="00FE447F" w:rsidRDefault="00FE447F" w:rsidP="00FE447F">
      <w:pPr>
        <w:pStyle w:val="Prrafodelista"/>
        <w:ind w:firstLine="708"/>
        <w:jc w:val="both"/>
      </w:pPr>
      <w:r>
        <w:t>Para la presente Propuesta Intelectual se toma como instrumento de revisión documental el presente trabajo: Valdivieso Lius, (2020). Análisis de la estructura de financiamiento en los emprendimientos del sector alimentario y su incidencia en el modelo de negocio, del cantón Machala, provincia de El Oro en el año 2020. Trabajo de titulación previo a la obtención del título de licenciado en Finanzas, Contador.</w:t>
      </w:r>
    </w:p>
    <w:p w:rsidR="00FE447F" w:rsidRDefault="00FE447F" w:rsidP="00FE447F">
      <w:pPr>
        <w:pStyle w:val="Prrafodelista"/>
        <w:jc w:val="both"/>
      </w:pPr>
    </w:p>
    <w:p w:rsidR="00FE447F" w:rsidRDefault="00FE447F" w:rsidP="00FE447F">
      <w:pPr>
        <w:pStyle w:val="Prrafodelista"/>
        <w:ind w:firstLine="708"/>
        <w:jc w:val="both"/>
      </w:pPr>
      <w:r>
        <w:t xml:space="preserve">El proyecto de investigación fue desarrollado con el propósito de analizar la incidencia de la estructura de financiamiento que utilizan los emprendedores, con respeto del modelo de negocio en los emprendimientos del sector alimentario del cantón Machala, provincia de El Oro durante el año 2020. Para cumplir con este fin se propone un estudio sobre las variables existentes, a través de enfoque mixto, con un diseño descriptivo correlacional, aplicados a 54 negocios del sector. </w:t>
      </w:r>
    </w:p>
    <w:p w:rsidR="00FE447F" w:rsidRDefault="00FE447F" w:rsidP="00FE447F">
      <w:pPr>
        <w:pStyle w:val="Prrafodelista"/>
        <w:jc w:val="both"/>
      </w:pPr>
    </w:p>
    <w:p w:rsidR="00FE447F" w:rsidRDefault="00FE447F" w:rsidP="00FE447F">
      <w:pPr>
        <w:pStyle w:val="Prrafodelista"/>
        <w:ind w:firstLine="708"/>
        <w:jc w:val="both"/>
      </w:pPr>
      <w:r>
        <w:t>Los resultados obtenidos revelan la influencia del financiamiento en los emprendimientos, el difícil acceso a préstamos, así como los mayores obstáculos que encuentran al iniciar un negocio, la infraestructura física, la falta de capacitación y el factor económico, tendrían influencia en la estructura de financiamiento aplicado por los emprendedores, Finalmente se propuso un modelo de gestión que viabilice el funcionamiento óptimo de los recursos financieros que lo ayudará a obtener resultados exitosos.</w:t>
      </w:r>
    </w:p>
    <w:p w:rsidR="004B5B32" w:rsidRPr="004B5B32" w:rsidRDefault="004B5B32" w:rsidP="004B5B32">
      <w:pPr>
        <w:rPr>
          <w:lang w:val="es-MX"/>
        </w:rPr>
      </w:pPr>
    </w:p>
    <w:p w:rsidR="004B5B32" w:rsidRDefault="004B5B32" w:rsidP="004B5B32">
      <w:pPr>
        <w:pStyle w:val="Ttulo1"/>
      </w:pPr>
      <w:r>
        <w:t>METODOLOGÍA</w:t>
      </w:r>
    </w:p>
    <w:p w:rsidR="00EC7641" w:rsidRPr="00EC7641" w:rsidRDefault="00EC7641" w:rsidP="00EC7641">
      <w:pPr>
        <w:rPr>
          <w:lang w:val="es-MX"/>
        </w:rPr>
      </w:pPr>
    </w:p>
    <w:p w:rsidR="00EC7641" w:rsidRDefault="00EC7641" w:rsidP="00EC7641">
      <w:pPr>
        <w:pStyle w:val="Prrafodelista"/>
        <w:ind w:firstLine="708"/>
        <w:jc w:val="both"/>
        <w:rPr>
          <w:shd w:val="clear" w:color="auto" w:fill="auto"/>
          <w:lang w:eastAsia="es-VE"/>
        </w:rPr>
      </w:pPr>
      <w:r w:rsidRPr="00EC7641">
        <w:rPr>
          <w:shd w:val="clear" w:color="auto" w:fill="auto"/>
          <w:lang w:eastAsia="es-VE"/>
        </w:rPr>
        <w:t xml:space="preserve">Para llevar a cabo el análisis de factibilidad del emprendimiento de comercialización de prendas de vestir para damas en Maracay, Venezuela, se implementó un enfoque metodológico integral que abarcó diversos aspectos del proyecto. En primera instancia, se realizó un estudio exhaustivo del contexto de mercado, utilizando herramientas de análisis estratégico como el Business Model Canvas y el análisis FODA. Estas técnicas permitieron obtener una visión holística del negocio, identificando las áreas clave de la propuesta de valor, los segmentos de </w:t>
      </w:r>
      <w:r w:rsidR="00EB3B9A" w:rsidRPr="00EC7641">
        <w:rPr>
          <w:shd w:val="clear" w:color="auto" w:fill="auto"/>
          <w:lang w:eastAsia="es-VE"/>
        </w:rPr>
        <w:t>clientes objetivos</w:t>
      </w:r>
      <w:r w:rsidRPr="00EC7641">
        <w:rPr>
          <w:shd w:val="clear" w:color="auto" w:fill="auto"/>
          <w:lang w:eastAsia="es-VE"/>
        </w:rPr>
        <w:t>, los canales de distribución, las fuentes de ingresos y la estructura de costos. Además, se evaluaron las fortalezas y debilidades internas del proyecto, así como las oportunidades y amenazas del entorno externo, proporcionando una base sólida para la toma de decisiones estratégicas.</w:t>
      </w:r>
    </w:p>
    <w:p w:rsidR="00EB3B9A" w:rsidRPr="00EC7641" w:rsidRDefault="00EB3B9A" w:rsidP="00EC7641">
      <w:pPr>
        <w:pStyle w:val="Prrafodelista"/>
        <w:ind w:firstLine="708"/>
        <w:jc w:val="both"/>
        <w:rPr>
          <w:shd w:val="clear" w:color="auto" w:fill="auto"/>
          <w:lang w:eastAsia="es-VE"/>
        </w:rPr>
      </w:pPr>
    </w:p>
    <w:p w:rsidR="00EC7641" w:rsidRDefault="00EC7641" w:rsidP="00EC7641">
      <w:pPr>
        <w:pStyle w:val="Prrafodelista"/>
        <w:ind w:firstLine="708"/>
        <w:jc w:val="both"/>
        <w:rPr>
          <w:shd w:val="clear" w:color="auto" w:fill="auto"/>
          <w:lang w:eastAsia="es-VE"/>
        </w:rPr>
      </w:pPr>
      <w:r w:rsidRPr="00EC7641">
        <w:rPr>
          <w:shd w:val="clear" w:color="auto" w:fill="auto"/>
          <w:lang w:eastAsia="es-VE"/>
        </w:rPr>
        <w:t xml:space="preserve">En la fase de análisis financiero, se emplearon métodos cuantitativos rigurosos para evaluar la viabilidad económica del proyecto. Se elaboraron proyecciones financieras detalladas para los años 2024 y 2025, incluyendo el Balance General y el Estado de Situación Financiera. Estos estados </w:t>
      </w:r>
      <w:r w:rsidRPr="00EC7641">
        <w:rPr>
          <w:shd w:val="clear" w:color="auto" w:fill="auto"/>
          <w:lang w:eastAsia="es-VE"/>
        </w:rPr>
        <w:lastRenderedPageBreak/>
        <w:t>financieros proyectados sirvieron como base para la aplicación de técnicas de evaluación de inversiones, como el Valor Actual Neto (VAN), la Tasa Interna de Retorno (TIR) y el Período de Recuperación de la Inversión (PRI). El VAN se calculó utilizando una tasa de descuento del 25%, considerando los flujos de efectivo netos proyectados y la inversión inicial. La TIR se determinó como la tasa que iguala el VAN a cero, proporcionando una medida de la rentabilidad relativa del proyecto. El PRI se calculó para determinar el tiempo necesario para recuperar la inversión inicial.</w:t>
      </w:r>
    </w:p>
    <w:p w:rsidR="00EC7641" w:rsidRPr="00EC7641" w:rsidRDefault="00EC7641" w:rsidP="00EC7641">
      <w:pPr>
        <w:pStyle w:val="Prrafodelista"/>
        <w:ind w:firstLine="708"/>
        <w:jc w:val="both"/>
        <w:rPr>
          <w:shd w:val="clear" w:color="auto" w:fill="auto"/>
          <w:lang w:eastAsia="es-VE"/>
        </w:rPr>
      </w:pPr>
    </w:p>
    <w:p w:rsidR="00957DC3" w:rsidRDefault="00EC7641" w:rsidP="00EC7641">
      <w:pPr>
        <w:pStyle w:val="Prrafodelista"/>
        <w:ind w:firstLine="708"/>
        <w:jc w:val="both"/>
        <w:rPr>
          <w:shd w:val="clear" w:color="auto" w:fill="auto"/>
          <w:lang w:eastAsia="es-VE"/>
        </w:rPr>
      </w:pPr>
      <w:r w:rsidRPr="00EC7641">
        <w:rPr>
          <w:shd w:val="clear" w:color="auto" w:fill="auto"/>
          <w:lang w:eastAsia="es-VE"/>
        </w:rPr>
        <w:t xml:space="preserve">Los procedimientos e instrumentos utilizados incluyeron la recopilación y análisis de datos de mercado, la construcción de modelos financieros en hojas de cálculo, y la aplicación de fórmulas financieras para los cálculos de VAN, TIR y PRI. Se realizaron proyecciones de ventas, costos y gastos basadas en estimaciones fundamentadas en el análisis de mercado y las condiciones económicas locales. Además, se consideraron factores como la tasa de crecimiento proyectada del 25% para el segundo año y se realizaron análisis de sensibilidad para evaluar el impacto de posibles variaciones en las variables clave. </w:t>
      </w:r>
    </w:p>
    <w:p w:rsidR="00957DC3" w:rsidRDefault="00957DC3" w:rsidP="00EC7641">
      <w:pPr>
        <w:pStyle w:val="Prrafodelista"/>
        <w:ind w:firstLine="708"/>
        <w:jc w:val="both"/>
        <w:rPr>
          <w:shd w:val="clear" w:color="auto" w:fill="auto"/>
          <w:lang w:eastAsia="es-VE"/>
        </w:rPr>
      </w:pPr>
    </w:p>
    <w:p w:rsidR="00EC7641" w:rsidRPr="00EC7641" w:rsidRDefault="00EC7641" w:rsidP="00EC7641">
      <w:pPr>
        <w:pStyle w:val="Prrafodelista"/>
        <w:ind w:firstLine="708"/>
        <w:jc w:val="both"/>
        <w:rPr>
          <w:shd w:val="clear" w:color="auto" w:fill="auto"/>
          <w:lang w:eastAsia="es-VE"/>
        </w:rPr>
      </w:pPr>
      <w:r w:rsidRPr="00EC7641">
        <w:rPr>
          <w:shd w:val="clear" w:color="auto" w:fill="auto"/>
          <w:lang w:eastAsia="es-VE"/>
        </w:rPr>
        <w:t>Este enfoque metodológico integral permitió una evaluación robusta y multidimensional de la factibilidad del proyecto, proporcionando una base sólida para la toma de decisiones sobre la viabilidad y el potencial de éxito del emprendimiento en el contexto específico de Maracay, Venezuela.</w:t>
      </w:r>
    </w:p>
    <w:p w:rsidR="004B5B32" w:rsidRPr="004B5B32" w:rsidRDefault="004B5B32" w:rsidP="004B5B32">
      <w:pPr>
        <w:rPr>
          <w:lang w:val="es-MX"/>
        </w:rPr>
      </w:pPr>
    </w:p>
    <w:p w:rsidR="00391D4F" w:rsidRDefault="00391D4F" w:rsidP="004B5B32">
      <w:pPr>
        <w:pStyle w:val="Ttulo1"/>
      </w:pPr>
    </w:p>
    <w:p w:rsidR="00391D4F" w:rsidRDefault="00391D4F" w:rsidP="004B5B32">
      <w:pPr>
        <w:pStyle w:val="Ttulo1"/>
      </w:pPr>
    </w:p>
    <w:p w:rsidR="00EB3B9A" w:rsidRDefault="00EB3B9A" w:rsidP="00EB3B9A">
      <w:pPr>
        <w:rPr>
          <w:lang w:val="es-MX"/>
        </w:rPr>
      </w:pPr>
    </w:p>
    <w:p w:rsidR="004B5B32" w:rsidRDefault="004B5B32" w:rsidP="004B5B32">
      <w:pPr>
        <w:pStyle w:val="Ttulo1"/>
      </w:pPr>
      <w:r>
        <w:t>RESULTADOS</w:t>
      </w:r>
    </w:p>
    <w:p w:rsidR="00391D4F" w:rsidRPr="00391D4F" w:rsidRDefault="00391D4F" w:rsidP="00391D4F">
      <w:pPr>
        <w:rPr>
          <w:lang w:val="es-MX"/>
        </w:rPr>
      </w:pPr>
    </w:p>
    <w:p w:rsidR="00391D4F" w:rsidRDefault="000D1ABA" w:rsidP="000D1ABA">
      <w:pPr>
        <w:pStyle w:val="Prrafodelista"/>
        <w:ind w:firstLine="708"/>
        <w:jc w:val="both"/>
        <w:rPr>
          <w:shd w:val="clear" w:color="auto" w:fill="auto"/>
          <w:lang w:eastAsia="es-VE"/>
        </w:rPr>
      </w:pPr>
      <w:r>
        <w:rPr>
          <w:shd w:val="clear" w:color="auto" w:fill="auto"/>
          <w:lang w:eastAsia="es-VE"/>
        </w:rPr>
        <w:lastRenderedPageBreak/>
        <w:t>Una vez aplicado los</w:t>
      </w:r>
      <w:r w:rsidR="00EC7641" w:rsidRPr="00EC7641">
        <w:rPr>
          <w:shd w:val="clear" w:color="auto" w:fill="auto"/>
          <w:lang w:eastAsia="es-VE"/>
        </w:rPr>
        <w:t xml:space="preserve"> procedimientos e instrumentos </w:t>
      </w:r>
      <w:r>
        <w:rPr>
          <w:shd w:val="clear" w:color="auto" w:fill="auto"/>
          <w:lang w:eastAsia="es-VE"/>
        </w:rPr>
        <w:t xml:space="preserve">correspondientes </w:t>
      </w:r>
      <w:r w:rsidR="00EC7641" w:rsidRPr="00EC7641">
        <w:rPr>
          <w:shd w:val="clear" w:color="auto" w:fill="auto"/>
          <w:lang w:eastAsia="es-VE"/>
        </w:rPr>
        <w:t xml:space="preserve"> </w:t>
      </w:r>
      <w:r w:rsidR="00EB3B9A">
        <w:rPr>
          <w:shd w:val="clear" w:color="auto" w:fill="auto"/>
          <w:lang w:eastAsia="es-VE"/>
        </w:rPr>
        <w:t xml:space="preserve">para </w:t>
      </w:r>
      <w:r w:rsidR="00EC7641" w:rsidRPr="00EC7641">
        <w:rPr>
          <w:shd w:val="clear" w:color="auto" w:fill="auto"/>
          <w:lang w:eastAsia="es-VE"/>
        </w:rPr>
        <w:t xml:space="preserve">el análisis de factibilidad del emprendimiento </w:t>
      </w:r>
      <w:r>
        <w:rPr>
          <w:shd w:val="clear" w:color="auto" w:fill="auto"/>
          <w:lang w:eastAsia="es-VE"/>
        </w:rPr>
        <w:t>se puede destacar lo siguiente:</w:t>
      </w:r>
    </w:p>
    <w:p w:rsidR="00006D80" w:rsidRDefault="00006D80" w:rsidP="000D1ABA">
      <w:pPr>
        <w:pStyle w:val="Prrafodelista"/>
        <w:ind w:firstLine="708"/>
        <w:jc w:val="both"/>
        <w:rPr>
          <w:shd w:val="clear" w:color="auto" w:fill="auto"/>
          <w:lang w:eastAsia="es-VE"/>
        </w:rPr>
      </w:pPr>
    </w:p>
    <w:p w:rsidR="000D1ABA" w:rsidRDefault="00006D80" w:rsidP="000D1ABA">
      <w:pPr>
        <w:pStyle w:val="Prrafodelista"/>
        <w:ind w:firstLine="708"/>
        <w:jc w:val="both"/>
      </w:pPr>
      <w:r>
        <w:rPr>
          <w:shd w:val="clear" w:color="auto" w:fill="auto"/>
          <w:lang w:eastAsia="es-VE"/>
        </w:rPr>
        <w:t xml:space="preserve">En cuanto a las metodologías administrativas de modelado de negocio o Business Model Canvas se pudo definir que la propuesta de valor </w:t>
      </w:r>
      <w:r>
        <w:t xml:space="preserve">se enfoca en moda contemporánea y de calidad con colecciones exclusivas que aborda la brecha identificada en el mercado venezolano, la combinación de servicio personalizado, asesoramiento en moda y opciones de compra tanto en línea como física atiende las necesidades del segmento demográfico objetivo. </w:t>
      </w:r>
    </w:p>
    <w:p w:rsidR="00887CF5" w:rsidRDefault="00887CF5" w:rsidP="000D1ABA">
      <w:pPr>
        <w:pStyle w:val="Prrafodelista"/>
        <w:ind w:firstLine="708"/>
        <w:jc w:val="both"/>
      </w:pPr>
    </w:p>
    <w:p w:rsidR="00006D80" w:rsidRDefault="00006D80" w:rsidP="000D1ABA">
      <w:pPr>
        <w:pStyle w:val="Prrafodelista"/>
        <w:ind w:firstLine="708"/>
        <w:jc w:val="both"/>
      </w:pPr>
      <w:r>
        <w:t xml:space="preserve">Por otra parte, </w:t>
      </w:r>
      <w:r w:rsidR="00887CF5">
        <w:t xml:space="preserve">a través de la </w:t>
      </w:r>
      <w:r>
        <w:t xml:space="preserve">matriz DOFA </w:t>
      </w:r>
      <w:r w:rsidR="00887CF5">
        <w:t xml:space="preserve">se definieron estrategias que se apoyan en gran medida en las bondades que ofrecen la tecnología de la información, así como también, la capacitación del capital humano en el área de atención al cliente in situ y postventa. </w:t>
      </w:r>
      <w:r>
        <w:t xml:space="preserve"> </w:t>
      </w:r>
    </w:p>
    <w:p w:rsidR="00006D80" w:rsidRPr="00EC7641" w:rsidRDefault="00006D80" w:rsidP="000D1ABA">
      <w:pPr>
        <w:pStyle w:val="Prrafodelista"/>
        <w:ind w:firstLine="708"/>
        <w:jc w:val="both"/>
        <w:rPr>
          <w:shd w:val="clear" w:color="auto" w:fill="auto"/>
          <w:lang w:eastAsia="es-VE"/>
        </w:rPr>
      </w:pPr>
    </w:p>
    <w:p w:rsidR="00EC7641" w:rsidRDefault="00887CF5" w:rsidP="00391D4F">
      <w:pPr>
        <w:pStyle w:val="Prrafodelista"/>
        <w:ind w:firstLine="708"/>
        <w:jc w:val="both"/>
        <w:rPr>
          <w:shd w:val="clear" w:color="auto" w:fill="auto"/>
          <w:lang w:eastAsia="es-VE"/>
        </w:rPr>
      </w:pPr>
      <w:r>
        <w:rPr>
          <w:shd w:val="clear" w:color="auto" w:fill="auto"/>
          <w:lang w:eastAsia="es-VE"/>
        </w:rPr>
        <w:t>En relación al análisis financiero se puede decir que  e</w:t>
      </w:r>
      <w:r w:rsidR="00EC7641" w:rsidRPr="00EC7641">
        <w:rPr>
          <w:shd w:val="clear" w:color="auto" w:fill="auto"/>
          <w:lang w:eastAsia="es-VE"/>
        </w:rPr>
        <w:t>l Valor Actual Neto (VAN) calculado resultó ser positivo, con un valor de $5,120.00. Este resultado es significativo ya que indica que, incluso con una tasa de descuento del 25%, el proyecto generaría valor adicional má</w:t>
      </w:r>
      <w:r w:rsidR="000D1ABA">
        <w:rPr>
          <w:shd w:val="clear" w:color="auto" w:fill="auto"/>
          <w:lang w:eastAsia="es-VE"/>
        </w:rPr>
        <w:t>s allá de la inversión inicial, Así mismo, el período de r</w:t>
      </w:r>
      <w:r w:rsidR="00EC7641" w:rsidRPr="00EC7641">
        <w:rPr>
          <w:shd w:val="clear" w:color="auto" w:fill="auto"/>
          <w:lang w:eastAsia="es-VE"/>
        </w:rPr>
        <w:t>ecuperación de la Inversión (PRI) calculado es de aproximadamente 1.45 años, lo qu</w:t>
      </w:r>
      <w:r w:rsidR="000D1ABA">
        <w:rPr>
          <w:shd w:val="clear" w:color="auto" w:fill="auto"/>
          <w:lang w:eastAsia="es-VE"/>
        </w:rPr>
        <w:t xml:space="preserve">e equivale a 1 año y 5.4 meses </w:t>
      </w:r>
      <w:r w:rsidR="00EC7641" w:rsidRPr="00EC7641">
        <w:rPr>
          <w:shd w:val="clear" w:color="auto" w:fill="auto"/>
          <w:lang w:eastAsia="es-VE"/>
        </w:rPr>
        <w:t xml:space="preserve">ya que indica que la inversión inicial de $5,000 se recuperaría en un plazo relativamente corto. </w:t>
      </w:r>
    </w:p>
    <w:p w:rsidR="00391D4F" w:rsidRPr="00EC7641" w:rsidRDefault="00391D4F" w:rsidP="00391D4F">
      <w:pPr>
        <w:pStyle w:val="Prrafodelista"/>
        <w:jc w:val="both"/>
        <w:rPr>
          <w:shd w:val="clear" w:color="auto" w:fill="auto"/>
          <w:lang w:eastAsia="es-VE"/>
        </w:rPr>
      </w:pPr>
    </w:p>
    <w:p w:rsidR="004B5B32" w:rsidRPr="004B5B32" w:rsidRDefault="000D1ABA" w:rsidP="000D1ABA">
      <w:pPr>
        <w:pStyle w:val="Prrafodelista"/>
        <w:ind w:firstLine="708"/>
        <w:jc w:val="both"/>
      </w:pPr>
      <w:r>
        <w:rPr>
          <w:shd w:val="clear" w:color="auto" w:fill="auto"/>
          <w:lang w:eastAsia="es-VE"/>
        </w:rPr>
        <w:t>Por otra parte l</w:t>
      </w:r>
      <w:r w:rsidR="00EC7641" w:rsidRPr="00EC7641">
        <w:rPr>
          <w:shd w:val="clear" w:color="auto" w:fill="auto"/>
          <w:lang w:eastAsia="es-VE"/>
        </w:rPr>
        <w:t xml:space="preserve">os estados financieros proyectados muestran un crecimiento del 25% del año 2024 al 2025 en varios indicadores clave, incluyendo las ventas netas, la utilidad bruta y la utilidad del ejercicio. Este crecimiento sostenido, reflejado en los Flujos de Efectivo Neto (FEN) que </w:t>
      </w:r>
      <w:r w:rsidR="00EC7641" w:rsidRPr="00EC7641">
        <w:rPr>
          <w:shd w:val="clear" w:color="auto" w:fill="auto"/>
          <w:lang w:eastAsia="es-VE"/>
        </w:rPr>
        <w:lastRenderedPageBreak/>
        <w:t xml:space="preserve">aumentan de $3,200.00 en 2024 a $4,000.00 en 2025, sugiere una tendencia positiva en el desempeño financiero del negocio. </w:t>
      </w:r>
      <w:r>
        <w:rPr>
          <w:shd w:val="clear" w:color="auto" w:fill="auto"/>
          <w:lang w:eastAsia="es-VE"/>
        </w:rPr>
        <w:t>En cuanto a la rentabilidad, l</w:t>
      </w:r>
      <w:r w:rsidR="00EC7641" w:rsidRPr="00EC7641">
        <w:rPr>
          <w:shd w:val="clear" w:color="auto" w:fill="auto"/>
          <w:lang w:eastAsia="es-VE"/>
        </w:rPr>
        <w:t>a Tasa Interna de Retorno (TIR) calcu</w:t>
      </w:r>
      <w:r>
        <w:rPr>
          <w:shd w:val="clear" w:color="auto" w:fill="auto"/>
          <w:lang w:eastAsia="es-VE"/>
        </w:rPr>
        <w:t>lada para el proyecto es de 37% e</w:t>
      </w:r>
      <w:r w:rsidR="00EC7641" w:rsidRPr="00EC7641">
        <w:rPr>
          <w:shd w:val="clear" w:color="auto" w:fill="auto"/>
          <w:lang w:eastAsia="es-VE"/>
        </w:rPr>
        <w:t>ste valor es significativamente superior a la tasa de descuento utilizada del 25</w:t>
      </w:r>
      <w:r>
        <w:rPr>
          <w:shd w:val="clear" w:color="auto" w:fill="auto"/>
          <w:lang w:eastAsia="es-VE"/>
        </w:rPr>
        <w:t>%</w:t>
      </w:r>
      <w:r w:rsidR="00EB3B9A">
        <w:rPr>
          <w:shd w:val="clear" w:color="auto" w:fill="auto"/>
          <w:lang w:eastAsia="es-VE"/>
        </w:rPr>
        <w:t>.</w:t>
      </w:r>
    </w:p>
    <w:p w:rsidR="000D1ABA" w:rsidRDefault="000D1ABA" w:rsidP="004B5B32">
      <w:pPr>
        <w:pStyle w:val="Ttulo1"/>
      </w:pPr>
    </w:p>
    <w:p w:rsidR="00EB3B9A" w:rsidRDefault="00EB3B9A" w:rsidP="004B5B32">
      <w:pPr>
        <w:pStyle w:val="Ttulo1"/>
      </w:pPr>
    </w:p>
    <w:p w:rsidR="004B5B32" w:rsidRDefault="004B5B32" w:rsidP="004B5B32">
      <w:pPr>
        <w:pStyle w:val="Ttulo1"/>
      </w:pPr>
      <w:r>
        <w:t>DISCUSIÓN</w:t>
      </w:r>
    </w:p>
    <w:p w:rsidR="00887CF5" w:rsidRDefault="00887CF5" w:rsidP="00887CF5">
      <w:pPr>
        <w:rPr>
          <w:lang w:val="es-MX"/>
        </w:rPr>
      </w:pPr>
    </w:p>
    <w:p w:rsidR="00391D4F" w:rsidRDefault="00391D4F" w:rsidP="00391D4F">
      <w:pPr>
        <w:pStyle w:val="Prrafodelista"/>
        <w:ind w:firstLine="708"/>
        <w:jc w:val="both"/>
        <w:rPr>
          <w:shd w:val="clear" w:color="auto" w:fill="auto"/>
          <w:lang w:eastAsia="es-VE"/>
        </w:rPr>
      </w:pPr>
      <w:r w:rsidRPr="00391D4F">
        <w:rPr>
          <w:shd w:val="clear" w:color="auto" w:fill="auto"/>
          <w:lang w:eastAsia="es-VE"/>
        </w:rPr>
        <w:t xml:space="preserve">Los resultados obtenidos </w:t>
      </w:r>
      <w:r w:rsidR="00DC49F7">
        <w:rPr>
          <w:shd w:val="clear" w:color="auto" w:fill="auto"/>
          <w:lang w:eastAsia="es-VE"/>
        </w:rPr>
        <w:t xml:space="preserve">desde la óptica de investigador </w:t>
      </w:r>
      <w:r w:rsidRPr="00391D4F">
        <w:rPr>
          <w:shd w:val="clear" w:color="auto" w:fill="auto"/>
          <w:lang w:eastAsia="es-VE"/>
        </w:rPr>
        <w:t>sugieren una perspectiva general</w:t>
      </w:r>
      <w:r w:rsidR="009B0978">
        <w:rPr>
          <w:shd w:val="clear" w:color="auto" w:fill="auto"/>
          <w:lang w:eastAsia="es-VE"/>
        </w:rPr>
        <w:t>mente positiva para el proyecto como lo indican los indicadores financieros claves marcando</w:t>
      </w:r>
      <w:r w:rsidRPr="00391D4F">
        <w:rPr>
          <w:shd w:val="clear" w:color="auto" w:fill="auto"/>
          <w:lang w:eastAsia="es-VE"/>
        </w:rPr>
        <w:t xml:space="preserve"> un crecimiento sostenido del 25% </w:t>
      </w:r>
      <w:r w:rsidR="009B0978">
        <w:rPr>
          <w:shd w:val="clear" w:color="auto" w:fill="auto"/>
          <w:lang w:eastAsia="es-VE"/>
        </w:rPr>
        <w:t xml:space="preserve">durante </w:t>
      </w:r>
      <w:r w:rsidRPr="00391D4F">
        <w:rPr>
          <w:shd w:val="clear" w:color="auto" w:fill="auto"/>
          <w:lang w:eastAsia="es-VE"/>
        </w:rPr>
        <w:t>el año 2024 al 2025 en lo que apunta a un</w:t>
      </w:r>
      <w:r w:rsidR="009B0978">
        <w:rPr>
          <w:shd w:val="clear" w:color="auto" w:fill="auto"/>
          <w:lang w:eastAsia="es-VE"/>
        </w:rPr>
        <w:t>a</w:t>
      </w:r>
      <w:r w:rsidRPr="00391D4F">
        <w:rPr>
          <w:shd w:val="clear" w:color="auto" w:fill="auto"/>
          <w:lang w:eastAsia="es-VE"/>
        </w:rPr>
        <w:t xml:space="preserve"> potencial expansión y consolidación en el mercado.</w:t>
      </w:r>
      <w:r w:rsidR="009B0978">
        <w:rPr>
          <w:shd w:val="clear" w:color="auto" w:fill="auto"/>
          <w:lang w:eastAsia="es-VE"/>
        </w:rPr>
        <w:t xml:space="preserve"> Sin embargo, en base a los fundamentos de un adecuado análisis financiero es indispensable </w:t>
      </w:r>
      <w:r w:rsidR="00DC49F7">
        <w:rPr>
          <w:shd w:val="clear" w:color="auto" w:fill="auto"/>
          <w:lang w:eastAsia="es-VE"/>
        </w:rPr>
        <w:t>considerar</w:t>
      </w:r>
      <w:r w:rsidR="009B0978">
        <w:rPr>
          <w:shd w:val="clear" w:color="auto" w:fill="auto"/>
          <w:lang w:eastAsia="es-VE"/>
        </w:rPr>
        <w:t xml:space="preserve"> las dos caras de la moneda representadas en los aspectos siguientes: </w:t>
      </w:r>
    </w:p>
    <w:p w:rsidR="00391D4F" w:rsidRPr="00391D4F" w:rsidRDefault="00391D4F" w:rsidP="00391D4F">
      <w:pPr>
        <w:pStyle w:val="Prrafodelista"/>
        <w:ind w:firstLine="708"/>
        <w:jc w:val="both"/>
        <w:rPr>
          <w:shd w:val="clear" w:color="auto" w:fill="auto"/>
          <w:lang w:eastAsia="es-VE"/>
        </w:rPr>
      </w:pPr>
    </w:p>
    <w:p w:rsidR="00391D4F" w:rsidRPr="00391D4F" w:rsidRDefault="00957DC3" w:rsidP="00391D4F">
      <w:pPr>
        <w:pStyle w:val="Prrafodelista"/>
        <w:jc w:val="both"/>
        <w:rPr>
          <w:b/>
          <w:shd w:val="clear" w:color="auto" w:fill="auto"/>
          <w:lang w:eastAsia="es-VE"/>
        </w:rPr>
      </w:pPr>
      <w:r>
        <w:rPr>
          <w:b/>
          <w:shd w:val="clear" w:color="auto" w:fill="auto"/>
          <w:lang w:eastAsia="es-VE"/>
        </w:rPr>
        <w:t>Aspectos P</w:t>
      </w:r>
      <w:r w:rsidR="00391D4F" w:rsidRPr="00391D4F">
        <w:rPr>
          <w:b/>
          <w:shd w:val="clear" w:color="auto" w:fill="auto"/>
          <w:lang w:eastAsia="es-VE"/>
        </w:rPr>
        <w:t>ositivos:</w:t>
      </w:r>
    </w:p>
    <w:p w:rsidR="00391D4F" w:rsidRDefault="00391D4F" w:rsidP="000D1ABA">
      <w:pPr>
        <w:pStyle w:val="Prrafodelista"/>
        <w:ind w:firstLine="708"/>
        <w:jc w:val="both"/>
        <w:rPr>
          <w:shd w:val="clear" w:color="auto" w:fill="auto"/>
          <w:lang w:eastAsia="es-VE"/>
        </w:rPr>
      </w:pPr>
      <w:r w:rsidRPr="000D1ABA">
        <w:rPr>
          <w:u w:val="single"/>
          <w:shd w:val="clear" w:color="auto" w:fill="auto"/>
          <w:lang w:eastAsia="es-VE"/>
        </w:rPr>
        <w:t>Alta rentabilidad</w:t>
      </w:r>
      <w:r w:rsidRPr="00391D4F">
        <w:rPr>
          <w:shd w:val="clear" w:color="auto" w:fill="auto"/>
          <w:lang w:eastAsia="es-VE"/>
        </w:rPr>
        <w:t>: La TIR del 37% sugiere un retorno sobre la inversión muy atractivo, lo que podría atraer a inversores potenciales.</w:t>
      </w:r>
    </w:p>
    <w:p w:rsidR="00391D4F" w:rsidRPr="00391D4F" w:rsidRDefault="00391D4F" w:rsidP="00391D4F">
      <w:pPr>
        <w:pStyle w:val="Prrafodelista"/>
        <w:jc w:val="both"/>
        <w:rPr>
          <w:shd w:val="clear" w:color="auto" w:fill="auto"/>
          <w:lang w:eastAsia="es-VE"/>
        </w:rPr>
      </w:pPr>
    </w:p>
    <w:p w:rsidR="00391D4F" w:rsidRDefault="00391D4F" w:rsidP="000D1ABA">
      <w:pPr>
        <w:pStyle w:val="Prrafodelista"/>
        <w:ind w:firstLine="708"/>
        <w:jc w:val="both"/>
        <w:rPr>
          <w:shd w:val="clear" w:color="auto" w:fill="auto"/>
          <w:lang w:eastAsia="es-VE"/>
        </w:rPr>
      </w:pPr>
      <w:r w:rsidRPr="000D1ABA">
        <w:rPr>
          <w:u w:val="single"/>
          <w:shd w:val="clear" w:color="auto" w:fill="auto"/>
          <w:lang w:eastAsia="es-VE"/>
        </w:rPr>
        <w:t>Rápida recuperación de la inversión</w:t>
      </w:r>
      <w:r w:rsidRPr="00391D4F">
        <w:rPr>
          <w:shd w:val="clear" w:color="auto" w:fill="auto"/>
          <w:lang w:eastAsia="es-VE"/>
        </w:rPr>
        <w:t>: El PRI de 1.45 años indica que el riesgo financiero inicial se mitiga en un plazo relativamente corto.</w:t>
      </w:r>
    </w:p>
    <w:p w:rsidR="00391D4F" w:rsidRPr="00391D4F" w:rsidRDefault="00391D4F" w:rsidP="00391D4F">
      <w:pPr>
        <w:pStyle w:val="Prrafodelista"/>
        <w:jc w:val="both"/>
        <w:rPr>
          <w:shd w:val="clear" w:color="auto" w:fill="auto"/>
          <w:lang w:eastAsia="es-VE"/>
        </w:rPr>
      </w:pPr>
    </w:p>
    <w:p w:rsidR="00391D4F" w:rsidRDefault="00391D4F" w:rsidP="000D1ABA">
      <w:pPr>
        <w:pStyle w:val="Prrafodelista"/>
        <w:ind w:firstLine="708"/>
        <w:jc w:val="both"/>
        <w:rPr>
          <w:shd w:val="clear" w:color="auto" w:fill="auto"/>
          <w:lang w:eastAsia="es-VE"/>
        </w:rPr>
      </w:pPr>
      <w:r w:rsidRPr="000D1ABA">
        <w:rPr>
          <w:u w:val="single"/>
          <w:shd w:val="clear" w:color="auto" w:fill="auto"/>
          <w:lang w:eastAsia="es-VE"/>
        </w:rPr>
        <w:t>Crecimiento proyectado</w:t>
      </w:r>
      <w:r w:rsidRPr="00391D4F">
        <w:rPr>
          <w:shd w:val="clear" w:color="auto" w:fill="auto"/>
          <w:lang w:eastAsia="es-VE"/>
        </w:rPr>
        <w:t>: El aumento del 25% en indicadores clave entre 2024 y 2025 sugiere un potencial de expansión y sostenibilidad del negocio.</w:t>
      </w:r>
    </w:p>
    <w:p w:rsidR="00391D4F" w:rsidRDefault="00391D4F" w:rsidP="00006D80">
      <w:pPr>
        <w:pStyle w:val="Prrafodelista"/>
        <w:ind w:firstLine="708"/>
        <w:jc w:val="both"/>
        <w:rPr>
          <w:shd w:val="clear" w:color="auto" w:fill="auto"/>
          <w:lang w:eastAsia="es-VE"/>
        </w:rPr>
      </w:pPr>
      <w:r w:rsidRPr="000D1ABA">
        <w:rPr>
          <w:u w:val="single"/>
          <w:shd w:val="clear" w:color="auto" w:fill="auto"/>
          <w:lang w:eastAsia="es-VE"/>
        </w:rPr>
        <w:t>Generación de valor</w:t>
      </w:r>
      <w:r w:rsidRPr="00391D4F">
        <w:rPr>
          <w:shd w:val="clear" w:color="auto" w:fill="auto"/>
          <w:lang w:eastAsia="es-VE"/>
        </w:rPr>
        <w:t>: El VAN positivo indica que el proyecto crea valor económico más allá de la inversión inicial.</w:t>
      </w:r>
    </w:p>
    <w:p w:rsidR="00391D4F" w:rsidRDefault="00957DC3" w:rsidP="00391D4F">
      <w:pPr>
        <w:pStyle w:val="Prrafodelista"/>
        <w:jc w:val="both"/>
        <w:rPr>
          <w:b/>
          <w:shd w:val="clear" w:color="auto" w:fill="auto"/>
          <w:lang w:eastAsia="es-VE"/>
        </w:rPr>
      </w:pPr>
      <w:r>
        <w:rPr>
          <w:b/>
          <w:shd w:val="clear" w:color="auto" w:fill="auto"/>
          <w:lang w:eastAsia="es-VE"/>
        </w:rPr>
        <w:t>Aspectos de R</w:t>
      </w:r>
      <w:r w:rsidR="00391D4F" w:rsidRPr="00391D4F">
        <w:rPr>
          <w:b/>
          <w:shd w:val="clear" w:color="auto" w:fill="auto"/>
          <w:lang w:eastAsia="es-VE"/>
        </w:rPr>
        <w:t>iesgo:</w:t>
      </w:r>
    </w:p>
    <w:p w:rsidR="00391D4F" w:rsidRPr="00391D4F" w:rsidRDefault="00391D4F" w:rsidP="00391D4F">
      <w:pPr>
        <w:pStyle w:val="Prrafodelista"/>
        <w:jc w:val="both"/>
        <w:rPr>
          <w:b/>
          <w:shd w:val="clear" w:color="auto" w:fill="auto"/>
          <w:lang w:eastAsia="es-VE"/>
        </w:rPr>
      </w:pPr>
    </w:p>
    <w:p w:rsidR="00391D4F" w:rsidRDefault="00391D4F" w:rsidP="00391D4F">
      <w:pPr>
        <w:pStyle w:val="Prrafodelista"/>
        <w:ind w:firstLine="708"/>
        <w:jc w:val="both"/>
        <w:rPr>
          <w:shd w:val="clear" w:color="auto" w:fill="auto"/>
          <w:lang w:eastAsia="es-VE"/>
        </w:rPr>
      </w:pPr>
      <w:r w:rsidRPr="000D1ABA">
        <w:rPr>
          <w:u w:val="single"/>
          <w:shd w:val="clear" w:color="auto" w:fill="auto"/>
          <w:lang w:eastAsia="es-VE"/>
        </w:rPr>
        <w:lastRenderedPageBreak/>
        <w:t>Volatilidad económica</w:t>
      </w:r>
      <w:r w:rsidRPr="00391D4F">
        <w:rPr>
          <w:shd w:val="clear" w:color="auto" w:fill="auto"/>
          <w:lang w:eastAsia="es-VE"/>
        </w:rPr>
        <w:t>: Dada la situación económica de Venezuela, existe el riesgo de que las proyecciones puedan verse afectadas por fluctuaciones imprevistas en el mercado o en la economía en general.</w:t>
      </w:r>
    </w:p>
    <w:p w:rsidR="00391D4F" w:rsidRPr="00391D4F" w:rsidRDefault="00391D4F" w:rsidP="00391D4F">
      <w:pPr>
        <w:pStyle w:val="Prrafodelista"/>
        <w:jc w:val="both"/>
        <w:rPr>
          <w:shd w:val="clear" w:color="auto" w:fill="auto"/>
          <w:lang w:eastAsia="es-VE"/>
        </w:rPr>
      </w:pPr>
    </w:p>
    <w:p w:rsidR="00391D4F" w:rsidRDefault="00391D4F" w:rsidP="00391D4F">
      <w:pPr>
        <w:pStyle w:val="Prrafodelista"/>
        <w:ind w:firstLine="708"/>
        <w:jc w:val="both"/>
        <w:rPr>
          <w:shd w:val="clear" w:color="auto" w:fill="auto"/>
          <w:lang w:eastAsia="es-VE"/>
        </w:rPr>
      </w:pPr>
      <w:r w:rsidRPr="000D1ABA">
        <w:rPr>
          <w:u w:val="single"/>
          <w:shd w:val="clear" w:color="auto" w:fill="auto"/>
          <w:lang w:eastAsia="es-VE"/>
        </w:rPr>
        <w:t>Dependencia de importaciones</w:t>
      </w:r>
      <w:r w:rsidRPr="00391D4F">
        <w:rPr>
          <w:shd w:val="clear" w:color="auto" w:fill="auto"/>
          <w:lang w:eastAsia="es-VE"/>
        </w:rPr>
        <w:t>: La propuesta de importar productos de China podría enfrentar desafíos logísticos o regulatorios, especialmente en un entorno económico inestable.</w:t>
      </w:r>
    </w:p>
    <w:p w:rsidR="00391D4F" w:rsidRPr="00391D4F" w:rsidRDefault="00391D4F" w:rsidP="00391D4F">
      <w:pPr>
        <w:pStyle w:val="Prrafodelista"/>
        <w:jc w:val="both"/>
        <w:rPr>
          <w:shd w:val="clear" w:color="auto" w:fill="auto"/>
          <w:lang w:eastAsia="es-VE"/>
        </w:rPr>
      </w:pPr>
    </w:p>
    <w:p w:rsidR="00391D4F" w:rsidRDefault="00391D4F" w:rsidP="00391D4F">
      <w:pPr>
        <w:pStyle w:val="Prrafodelista"/>
        <w:ind w:firstLine="708"/>
        <w:jc w:val="both"/>
        <w:rPr>
          <w:shd w:val="clear" w:color="auto" w:fill="auto"/>
          <w:lang w:eastAsia="es-VE"/>
        </w:rPr>
      </w:pPr>
      <w:r w:rsidRPr="000D1ABA">
        <w:rPr>
          <w:u w:val="single"/>
          <w:shd w:val="clear" w:color="auto" w:fill="auto"/>
          <w:lang w:eastAsia="es-VE"/>
        </w:rPr>
        <w:t>Competencia del mercado informal</w:t>
      </w:r>
      <w:r w:rsidRPr="00391D4F">
        <w:rPr>
          <w:shd w:val="clear" w:color="auto" w:fill="auto"/>
          <w:lang w:eastAsia="es-VE"/>
        </w:rPr>
        <w:t>: En economías con alta inflación, el mercado informal puede representar una competencia significativa, lo que podría afectar las proyecciones de ventas.</w:t>
      </w:r>
    </w:p>
    <w:p w:rsidR="00957DC3" w:rsidRDefault="00957DC3" w:rsidP="00391D4F">
      <w:pPr>
        <w:pStyle w:val="Prrafodelista"/>
        <w:ind w:firstLine="708"/>
        <w:jc w:val="both"/>
        <w:rPr>
          <w:shd w:val="clear" w:color="auto" w:fill="auto"/>
          <w:lang w:eastAsia="es-VE"/>
        </w:rPr>
      </w:pPr>
    </w:p>
    <w:p w:rsidR="00957DC3" w:rsidRPr="00391D4F" w:rsidRDefault="00957DC3" w:rsidP="00957DC3">
      <w:pPr>
        <w:pStyle w:val="Prrafodelista"/>
        <w:ind w:firstLine="708"/>
        <w:jc w:val="both"/>
        <w:rPr>
          <w:shd w:val="clear" w:color="auto" w:fill="auto"/>
          <w:lang w:eastAsia="es-VE"/>
        </w:rPr>
      </w:pPr>
      <w:r>
        <w:rPr>
          <w:shd w:val="clear" w:color="auto" w:fill="auto"/>
          <w:lang w:eastAsia="es-VE"/>
        </w:rPr>
        <w:t>En este sentido,</w:t>
      </w:r>
      <w:r w:rsidRPr="00391D4F">
        <w:rPr>
          <w:shd w:val="clear" w:color="auto" w:fill="auto"/>
          <w:lang w:eastAsia="es-VE"/>
        </w:rPr>
        <w:t xml:space="preserve"> mientras que los indicadores financieros sugieren una oportunidad de negocio atractiva, es crucial considerar cuidadosamente los riesgos asociados con el entorno económico y político de Venezuela. La viabilidad a largo plazo del proyecto dependerá en gran medida de la capacidad de adaptación a las condiciones cambiantes del mercado y de la implementación efectiva de estrategias para mitigar los riesgos identificados.</w:t>
      </w:r>
    </w:p>
    <w:p w:rsidR="00957DC3" w:rsidRDefault="00957DC3" w:rsidP="00391D4F">
      <w:pPr>
        <w:pStyle w:val="Prrafodelista"/>
        <w:ind w:firstLine="708"/>
        <w:jc w:val="both"/>
        <w:rPr>
          <w:shd w:val="clear" w:color="auto" w:fill="auto"/>
          <w:lang w:eastAsia="es-VE"/>
        </w:rPr>
      </w:pPr>
    </w:p>
    <w:p w:rsidR="004B5B32" w:rsidRDefault="004B5B32" w:rsidP="004B5B32">
      <w:pPr>
        <w:pStyle w:val="Ttulo1"/>
      </w:pPr>
      <w:r>
        <w:t>CONCLUSIONES</w:t>
      </w:r>
    </w:p>
    <w:p w:rsidR="00957DC3" w:rsidRDefault="00957DC3" w:rsidP="00957DC3">
      <w:pPr>
        <w:rPr>
          <w:lang w:val="es-MX"/>
        </w:rPr>
      </w:pPr>
    </w:p>
    <w:p w:rsidR="00DC49F7" w:rsidRPr="008B163C" w:rsidRDefault="00DC49F7" w:rsidP="00DC49F7">
      <w:pPr>
        <w:pStyle w:val="Prrafodelista"/>
        <w:ind w:firstLine="708"/>
        <w:jc w:val="both"/>
        <w:rPr>
          <w:shd w:val="clear" w:color="auto" w:fill="auto"/>
          <w:lang w:eastAsia="es-VE"/>
        </w:rPr>
      </w:pPr>
      <w:r w:rsidRPr="008B163C">
        <w:rPr>
          <w:shd w:val="clear" w:color="auto" w:fill="auto"/>
          <w:lang w:eastAsia="es-VE"/>
        </w:rPr>
        <w:t>El estudio del entorno económico venezolano destaca desafíos importantes, como la inestabilidad económica y las restricciones en el acceso a productos de calidad. Sin embargo, estos desafíos también crean oportunidades para emprendimientos que puedan ofrecer productos diferenciados y de alta calidad.</w:t>
      </w:r>
    </w:p>
    <w:p w:rsidR="00DC49F7" w:rsidRPr="008B163C" w:rsidRDefault="00DC49F7" w:rsidP="00DC49F7">
      <w:pPr>
        <w:pStyle w:val="Prrafodelista"/>
        <w:ind w:firstLine="708"/>
        <w:jc w:val="both"/>
        <w:rPr>
          <w:shd w:val="clear" w:color="auto" w:fill="auto"/>
          <w:lang w:eastAsia="es-VE"/>
        </w:rPr>
      </w:pPr>
      <w:r w:rsidRPr="008B163C">
        <w:rPr>
          <w:shd w:val="clear" w:color="auto" w:fill="auto"/>
          <w:lang w:eastAsia="es-VE"/>
        </w:rPr>
        <w:t xml:space="preserve">La propuesta de valor del negocio se basa en la importación de productos de calidad desde China y la colaboración con proveedores locales. </w:t>
      </w:r>
      <w:r w:rsidRPr="008B163C">
        <w:rPr>
          <w:shd w:val="clear" w:color="auto" w:fill="auto"/>
          <w:lang w:eastAsia="es-VE"/>
        </w:rPr>
        <w:lastRenderedPageBreak/>
        <w:t>Esta estrategia busca combinar lo mejor de ambos mercados para ofrecer una experiencia de compra superior.</w:t>
      </w:r>
    </w:p>
    <w:p w:rsidR="00DC49F7" w:rsidRPr="00957DC3" w:rsidRDefault="00DC49F7" w:rsidP="00957DC3">
      <w:pPr>
        <w:rPr>
          <w:lang w:val="es-MX"/>
        </w:rPr>
      </w:pPr>
    </w:p>
    <w:p w:rsidR="004B690D" w:rsidRDefault="00DC49F7" w:rsidP="00DC49F7">
      <w:pPr>
        <w:pStyle w:val="Prrafodelista"/>
        <w:ind w:firstLine="708"/>
        <w:jc w:val="both"/>
        <w:rPr>
          <w:shd w:val="clear" w:color="auto" w:fill="auto"/>
          <w:lang w:eastAsia="es-VE"/>
        </w:rPr>
      </w:pPr>
      <w:r>
        <w:rPr>
          <w:shd w:val="clear" w:color="auto" w:fill="auto"/>
          <w:lang w:eastAsia="es-VE"/>
        </w:rPr>
        <w:t>Al a</w:t>
      </w:r>
      <w:r w:rsidR="004B690D" w:rsidRPr="004B690D">
        <w:rPr>
          <w:shd w:val="clear" w:color="auto" w:fill="auto"/>
          <w:lang w:eastAsia="es-VE"/>
        </w:rPr>
        <w:t>nalizar el modelo de nego</w:t>
      </w:r>
      <w:r>
        <w:rPr>
          <w:shd w:val="clear" w:color="auto" w:fill="auto"/>
          <w:lang w:eastAsia="es-VE"/>
        </w:rPr>
        <w:t xml:space="preserve">cio y la matriz DOFA de Moda E3 se puede resaltar la estrategia </w:t>
      </w:r>
      <w:r w:rsidR="004B690D" w:rsidRPr="004B690D">
        <w:rPr>
          <w:shd w:val="clear" w:color="auto" w:fill="auto"/>
          <w:lang w:eastAsia="es-VE"/>
        </w:rPr>
        <w:t xml:space="preserve">omnicanal que integra una tienda física con una plataforma de comercio electrónico, refleja una comprensión profunda de las tendencias de consumo actuales y nos otorga una ventaja competitiva significativa. Esta diversificación de canales no solo amplía </w:t>
      </w:r>
      <w:r>
        <w:rPr>
          <w:shd w:val="clear" w:color="auto" w:fill="auto"/>
          <w:lang w:eastAsia="es-VE"/>
        </w:rPr>
        <w:t xml:space="preserve">el </w:t>
      </w:r>
      <w:r w:rsidR="004B690D" w:rsidRPr="004B690D">
        <w:rPr>
          <w:shd w:val="clear" w:color="auto" w:fill="auto"/>
          <w:lang w:eastAsia="es-VE"/>
        </w:rPr>
        <w:t>alcance</w:t>
      </w:r>
      <w:r>
        <w:rPr>
          <w:shd w:val="clear" w:color="auto" w:fill="auto"/>
          <w:lang w:eastAsia="es-VE"/>
        </w:rPr>
        <w:t xml:space="preserve"> para su posicionamiento y distribución</w:t>
      </w:r>
      <w:r w:rsidR="004B690D" w:rsidRPr="004B690D">
        <w:rPr>
          <w:shd w:val="clear" w:color="auto" w:fill="auto"/>
          <w:lang w:eastAsia="es-VE"/>
        </w:rPr>
        <w:t>, sino que también proporciona la flexibilidad necesaria para adaptar</w:t>
      </w:r>
      <w:r>
        <w:rPr>
          <w:shd w:val="clear" w:color="auto" w:fill="auto"/>
          <w:lang w:eastAsia="es-VE"/>
        </w:rPr>
        <w:t>se</w:t>
      </w:r>
      <w:r w:rsidR="004B690D" w:rsidRPr="004B690D">
        <w:rPr>
          <w:shd w:val="clear" w:color="auto" w:fill="auto"/>
          <w:lang w:eastAsia="es-VE"/>
        </w:rPr>
        <w:t xml:space="preserve"> a posibles cambios en el comportamiento del consumidor o en las condiciones del mercado.</w:t>
      </w:r>
    </w:p>
    <w:p w:rsidR="004D1FD5" w:rsidRDefault="004D1FD5" w:rsidP="00DC49F7">
      <w:pPr>
        <w:pStyle w:val="Prrafodelista"/>
        <w:ind w:firstLine="708"/>
        <w:jc w:val="both"/>
        <w:rPr>
          <w:shd w:val="clear" w:color="auto" w:fill="auto"/>
          <w:lang w:eastAsia="es-VE"/>
        </w:rPr>
      </w:pPr>
    </w:p>
    <w:p w:rsidR="00DC49F7" w:rsidRPr="00DC49F7" w:rsidRDefault="00DC49F7" w:rsidP="004D1FD5">
      <w:pPr>
        <w:pStyle w:val="Prrafodelista"/>
        <w:ind w:firstLine="708"/>
        <w:jc w:val="both"/>
        <w:rPr>
          <w:shd w:val="clear" w:color="auto" w:fill="auto"/>
          <w:lang w:eastAsia="es-VE"/>
        </w:rPr>
      </w:pPr>
      <w:r>
        <w:rPr>
          <w:shd w:val="clear" w:color="auto" w:fill="auto"/>
          <w:lang w:eastAsia="es-VE"/>
        </w:rPr>
        <w:t>Por tanto, si bien los</w:t>
      </w:r>
      <w:r w:rsidRPr="00DC49F7">
        <w:rPr>
          <w:shd w:val="clear" w:color="auto" w:fill="auto"/>
          <w:lang w:eastAsia="es-VE"/>
        </w:rPr>
        <w:t xml:space="preserve"> resultados financieros son alentadores, deben interpretarse con cautela</w:t>
      </w:r>
      <w:r>
        <w:rPr>
          <w:shd w:val="clear" w:color="auto" w:fill="auto"/>
          <w:lang w:eastAsia="es-VE"/>
        </w:rPr>
        <w:t xml:space="preserve"> ya que e</w:t>
      </w:r>
      <w:r w:rsidRPr="00DC49F7">
        <w:rPr>
          <w:shd w:val="clear" w:color="auto" w:fill="auto"/>
          <w:lang w:eastAsia="es-VE"/>
        </w:rPr>
        <w:t xml:space="preserve">l entorno económico de Venezuela </w:t>
      </w:r>
      <w:r>
        <w:rPr>
          <w:shd w:val="clear" w:color="auto" w:fill="auto"/>
          <w:lang w:eastAsia="es-VE"/>
        </w:rPr>
        <w:t xml:space="preserve">es </w:t>
      </w:r>
      <w:r w:rsidRPr="00DC49F7">
        <w:rPr>
          <w:shd w:val="clear" w:color="auto" w:fill="auto"/>
          <w:lang w:eastAsia="es-VE"/>
        </w:rPr>
        <w:t xml:space="preserve">volátil </w:t>
      </w:r>
      <w:r>
        <w:rPr>
          <w:shd w:val="clear" w:color="auto" w:fill="auto"/>
          <w:lang w:eastAsia="es-VE"/>
        </w:rPr>
        <w:t xml:space="preserve">e </w:t>
      </w:r>
      <w:r w:rsidRPr="00DC49F7">
        <w:rPr>
          <w:shd w:val="clear" w:color="auto" w:fill="auto"/>
          <w:lang w:eastAsia="es-VE"/>
        </w:rPr>
        <w:t xml:space="preserve">introduce un nivel de incertidumbre que no puede ser completamente capturado en modelos financieros estándar. </w:t>
      </w:r>
      <w:r>
        <w:rPr>
          <w:shd w:val="clear" w:color="auto" w:fill="auto"/>
          <w:lang w:eastAsia="es-VE"/>
        </w:rPr>
        <w:t>Sin embargo, se puede</w:t>
      </w:r>
      <w:r w:rsidRPr="00DC49F7">
        <w:rPr>
          <w:shd w:val="clear" w:color="auto" w:fill="auto"/>
          <w:lang w:eastAsia="es-VE"/>
        </w:rPr>
        <w:t xml:space="preserve"> afirmar que Moda E3 muestra un potencial financiero sólido</w:t>
      </w:r>
      <w:r w:rsidR="004D1FD5">
        <w:rPr>
          <w:shd w:val="clear" w:color="auto" w:fill="auto"/>
          <w:lang w:eastAsia="es-VE"/>
        </w:rPr>
        <w:t xml:space="preserve"> dado que l</w:t>
      </w:r>
      <w:r w:rsidRPr="00DC49F7">
        <w:rPr>
          <w:shd w:val="clear" w:color="auto" w:fill="auto"/>
          <w:lang w:eastAsia="es-VE"/>
        </w:rPr>
        <w:t>os indicadores sugieren que el proyecto no solo es viable, sino que también ofrece perspectivas atractivas de rentabilidad</w:t>
      </w:r>
      <w:r w:rsidR="004D1FD5">
        <w:rPr>
          <w:shd w:val="clear" w:color="auto" w:fill="auto"/>
          <w:lang w:eastAsia="es-VE"/>
        </w:rPr>
        <w:t>.</w:t>
      </w:r>
    </w:p>
    <w:p w:rsidR="004B5B32" w:rsidRPr="00A75D04" w:rsidRDefault="004B5B32" w:rsidP="00957DC3">
      <w:pPr>
        <w:pStyle w:val="Prrafodelista"/>
        <w:jc w:val="both"/>
        <w:rPr>
          <w:color w:val="333333"/>
          <w:lang w:eastAsia="es-VE"/>
        </w:rPr>
      </w:pPr>
      <w:r w:rsidRPr="00A75D04">
        <w:rPr>
          <w:color w:val="333333"/>
          <w:lang w:eastAsia="es-VE"/>
        </w:rPr>
        <w:t>.</w:t>
      </w:r>
    </w:p>
    <w:p w:rsidR="004B5B32" w:rsidRDefault="004B5B32" w:rsidP="004B5B32">
      <w:pPr>
        <w:rPr>
          <w:rFonts w:ascii="Arial" w:hAnsi="Arial" w:cs="Arial"/>
          <w:sz w:val="24"/>
          <w:szCs w:val="24"/>
          <w:lang w:val="es-MX"/>
        </w:rPr>
      </w:pPr>
    </w:p>
    <w:p w:rsidR="004B5B32" w:rsidRDefault="004B5B32" w:rsidP="004B5B32">
      <w:pPr>
        <w:rPr>
          <w:lang w:val="es-MX"/>
        </w:rPr>
      </w:pPr>
    </w:p>
    <w:p w:rsidR="00FE447F" w:rsidRDefault="00FE447F" w:rsidP="004B5B32">
      <w:pPr>
        <w:rPr>
          <w:lang w:val="es-MX"/>
        </w:rPr>
      </w:pPr>
    </w:p>
    <w:p w:rsidR="00FE447F" w:rsidRPr="004B5B32" w:rsidRDefault="00FE447F" w:rsidP="004B5B32">
      <w:pPr>
        <w:rPr>
          <w:lang w:val="es-MX"/>
        </w:rPr>
      </w:pPr>
    </w:p>
    <w:p w:rsidR="00D8240D" w:rsidRPr="00824663" w:rsidRDefault="00D8240D" w:rsidP="00156F32">
      <w:pPr>
        <w:rPr>
          <w:rFonts w:ascii="Arial" w:hAnsi="Arial" w:cs="Arial"/>
          <w:sz w:val="24"/>
          <w:szCs w:val="24"/>
          <w:lang w:val="es-MX"/>
        </w:rPr>
      </w:pPr>
    </w:p>
    <w:p w:rsidR="00AC72CA" w:rsidRDefault="00AC72CA" w:rsidP="00AC72CA">
      <w:pPr>
        <w:pStyle w:val="Ttulo1"/>
      </w:pPr>
      <w:bookmarkStart w:id="3" w:name="_Toc168043606"/>
      <w:bookmarkStart w:id="4" w:name="_Toc168074674"/>
      <w:r>
        <w:t>REFERENCIAS</w:t>
      </w:r>
      <w:bookmarkEnd w:id="3"/>
      <w:bookmarkEnd w:id="4"/>
    </w:p>
    <w:p w:rsidR="00AC72CA" w:rsidRPr="003E0670" w:rsidRDefault="00AC72CA" w:rsidP="00AC72CA">
      <w:pPr>
        <w:rPr>
          <w:lang w:val="es-MX"/>
        </w:rPr>
      </w:pPr>
    </w:p>
    <w:p w:rsidR="00AC72CA" w:rsidRPr="00A571E6" w:rsidRDefault="00A571E6" w:rsidP="00A571E6">
      <w:pPr>
        <w:spacing w:after="0" w:line="240" w:lineRule="auto"/>
        <w:rPr>
          <w:rFonts w:ascii="Arial" w:hAnsi="Arial" w:cs="Arial"/>
          <w:color w:val="000000" w:themeColor="text1"/>
          <w:sz w:val="24"/>
          <w:szCs w:val="24"/>
          <w:lang w:val="es-MX"/>
        </w:rPr>
      </w:pPr>
      <w:r w:rsidRPr="005B400D">
        <w:rPr>
          <w:rFonts w:ascii="Arial" w:hAnsi="Arial" w:cs="Arial"/>
          <w:sz w:val="24"/>
          <w:szCs w:val="24"/>
        </w:rPr>
        <w:lastRenderedPageBreak/>
        <w:t>Formichella</w:t>
      </w:r>
      <w:r>
        <w:rPr>
          <w:rFonts w:ascii="Arial" w:hAnsi="Arial" w:cs="Arial"/>
          <w:sz w:val="24"/>
          <w:szCs w:val="24"/>
        </w:rPr>
        <w:t>,</w:t>
      </w:r>
      <w:r w:rsidRPr="005B400D">
        <w:rPr>
          <w:rFonts w:ascii="Arial" w:hAnsi="Arial" w:cs="Arial"/>
          <w:sz w:val="24"/>
          <w:szCs w:val="24"/>
        </w:rPr>
        <w:t xml:space="preserve"> </w:t>
      </w:r>
      <w:r w:rsidR="005B400D" w:rsidRPr="005B400D">
        <w:rPr>
          <w:rFonts w:ascii="Arial" w:hAnsi="Arial" w:cs="Arial"/>
          <w:sz w:val="24"/>
          <w:szCs w:val="24"/>
        </w:rPr>
        <w:t>M</w:t>
      </w:r>
      <w:r>
        <w:rPr>
          <w:rFonts w:ascii="Arial" w:hAnsi="Arial" w:cs="Arial"/>
          <w:sz w:val="24"/>
          <w:szCs w:val="24"/>
        </w:rPr>
        <w:t>.</w:t>
      </w:r>
      <w:r w:rsidR="005B400D" w:rsidRPr="005B400D">
        <w:rPr>
          <w:rFonts w:ascii="Arial" w:hAnsi="Arial" w:cs="Arial"/>
          <w:sz w:val="24"/>
          <w:szCs w:val="24"/>
        </w:rPr>
        <w:t xml:space="preserve"> (2004) </w:t>
      </w:r>
      <w:r w:rsidR="005B400D" w:rsidRPr="005B400D">
        <w:rPr>
          <w:rFonts w:ascii="Arial" w:hAnsi="Arial" w:cs="Arial"/>
          <w:i/>
          <w:sz w:val="24"/>
          <w:szCs w:val="24"/>
        </w:rPr>
        <w:t>El Concepto de Emprendimiento y su Relación con la Educación, El Empleo y el Desarrollo Local</w:t>
      </w:r>
      <w:r w:rsidR="005B400D" w:rsidRPr="005B400D">
        <w:rPr>
          <w:rFonts w:ascii="Arial" w:hAnsi="Arial" w:cs="Arial"/>
          <w:sz w:val="24"/>
          <w:szCs w:val="24"/>
        </w:rPr>
        <w:t xml:space="preserve">. </w:t>
      </w:r>
      <w:hyperlink r:id="rId10" w:history="1">
        <w:r w:rsidRPr="00A571E6">
          <w:rPr>
            <w:rStyle w:val="Hipervnculo"/>
            <w:rFonts w:ascii="Arial" w:hAnsi="Arial" w:cs="Arial"/>
            <w:color w:val="000000" w:themeColor="text1"/>
            <w:sz w:val="24"/>
            <w:szCs w:val="24"/>
            <w:u w:val="none"/>
            <w:lang w:val="es-MX"/>
          </w:rPr>
          <w:t>http://municipios.unq.edu.ar/modules/mislibros/archivos/MonografiaVersionFinal.pdf</w:t>
        </w:r>
      </w:hyperlink>
    </w:p>
    <w:p w:rsidR="00A571E6" w:rsidRDefault="00A571E6" w:rsidP="00A571E6">
      <w:pPr>
        <w:spacing w:after="0" w:line="240" w:lineRule="auto"/>
        <w:rPr>
          <w:rFonts w:ascii="Arial" w:hAnsi="Arial" w:cs="Arial"/>
          <w:sz w:val="24"/>
          <w:szCs w:val="24"/>
        </w:rPr>
      </w:pPr>
    </w:p>
    <w:p w:rsidR="00A571E6" w:rsidRPr="005B400D" w:rsidRDefault="00A571E6" w:rsidP="00A571E6">
      <w:pPr>
        <w:spacing w:after="0" w:line="240" w:lineRule="auto"/>
        <w:rPr>
          <w:rFonts w:ascii="Arial" w:hAnsi="Arial" w:cs="Arial"/>
          <w:sz w:val="24"/>
          <w:szCs w:val="24"/>
        </w:rPr>
      </w:pPr>
    </w:p>
    <w:p w:rsidR="00AC72CA" w:rsidRDefault="00AC72CA" w:rsidP="00A571E6">
      <w:pPr>
        <w:spacing w:after="0" w:line="240" w:lineRule="auto"/>
        <w:rPr>
          <w:rStyle w:val="Hipervnculo"/>
          <w:rFonts w:ascii="Arial" w:hAnsi="Arial" w:cs="Arial"/>
          <w:color w:val="000000" w:themeColor="text1"/>
          <w:sz w:val="24"/>
          <w:szCs w:val="24"/>
          <w:u w:val="none"/>
          <w:lang w:val="es-MX"/>
        </w:rPr>
      </w:pPr>
      <w:r w:rsidRPr="00824663">
        <w:rPr>
          <w:rFonts w:ascii="Arial" w:hAnsi="Arial" w:cs="Arial"/>
          <w:color w:val="000000" w:themeColor="text1"/>
          <w:sz w:val="24"/>
          <w:szCs w:val="24"/>
          <w:lang w:val="es-MX"/>
        </w:rPr>
        <w:t xml:space="preserve">IFAGER (05 de Diciembre de 2023). </w:t>
      </w:r>
      <w:r w:rsidRPr="00824663">
        <w:rPr>
          <w:rFonts w:ascii="Arial" w:hAnsi="Arial" w:cs="Arial"/>
          <w:i/>
          <w:color w:val="000000" w:themeColor="text1"/>
          <w:sz w:val="24"/>
          <w:szCs w:val="24"/>
          <w:lang w:val="es-MX"/>
        </w:rPr>
        <w:t>Inteligencia Financiera</w:t>
      </w:r>
      <w:r w:rsidRPr="00824663">
        <w:rPr>
          <w:rFonts w:ascii="Arial" w:hAnsi="Arial" w:cs="Arial"/>
          <w:color w:val="000000" w:themeColor="text1"/>
          <w:sz w:val="24"/>
          <w:szCs w:val="24"/>
          <w:lang w:val="es-MX"/>
        </w:rPr>
        <w:t xml:space="preserve"> </w:t>
      </w:r>
      <w:hyperlink r:id="rId11" w:history="1">
        <w:r w:rsidRPr="005B400D">
          <w:rPr>
            <w:rStyle w:val="Hipervnculo"/>
            <w:rFonts w:ascii="Arial" w:hAnsi="Arial" w:cs="Arial"/>
            <w:color w:val="000000" w:themeColor="text1"/>
            <w:sz w:val="24"/>
            <w:szCs w:val="24"/>
            <w:u w:val="none"/>
            <w:lang w:val="es-MX"/>
          </w:rPr>
          <w:t>https://campus.ifager.com/course/view.php?id=19</w:t>
        </w:r>
      </w:hyperlink>
    </w:p>
    <w:p w:rsidR="005B400D" w:rsidRPr="005B400D" w:rsidRDefault="005B400D" w:rsidP="00AC72CA">
      <w:pPr>
        <w:rPr>
          <w:rFonts w:ascii="Arial" w:hAnsi="Arial" w:cs="Arial"/>
          <w:color w:val="000000" w:themeColor="text1"/>
          <w:sz w:val="24"/>
          <w:szCs w:val="24"/>
          <w:lang w:val="es-MX"/>
        </w:rPr>
      </w:pPr>
    </w:p>
    <w:p w:rsidR="00AC72CA" w:rsidRDefault="00AC72CA" w:rsidP="00AC72CA">
      <w:pPr>
        <w:rPr>
          <w:rFonts w:ascii="Arial" w:hAnsi="Arial" w:cs="Arial"/>
          <w:color w:val="000000" w:themeColor="text1"/>
          <w:sz w:val="24"/>
          <w:szCs w:val="24"/>
          <w:lang w:val="es-MX"/>
        </w:rPr>
      </w:pPr>
    </w:p>
    <w:p w:rsidR="00AC72CA" w:rsidRDefault="00AC72CA" w:rsidP="00AC72CA">
      <w:pPr>
        <w:rPr>
          <w:rFonts w:ascii="Arial" w:hAnsi="Arial" w:cs="Arial"/>
          <w:color w:val="000000" w:themeColor="text1"/>
          <w:sz w:val="24"/>
          <w:szCs w:val="24"/>
          <w:lang w:val="es-MX"/>
        </w:rPr>
      </w:pPr>
    </w:p>
    <w:p w:rsidR="00AC72CA" w:rsidRPr="00824663" w:rsidRDefault="00AC72CA" w:rsidP="00AC72CA">
      <w:pPr>
        <w:rPr>
          <w:rFonts w:ascii="Arial" w:hAnsi="Arial" w:cs="Arial"/>
          <w:color w:val="000000" w:themeColor="text1"/>
          <w:sz w:val="24"/>
          <w:szCs w:val="24"/>
          <w:lang w:val="es-MX"/>
        </w:rPr>
      </w:pPr>
    </w:p>
    <w:p w:rsidR="00AC72CA" w:rsidRPr="00824663" w:rsidRDefault="00AC72CA" w:rsidP="00815484">
      <w:pPr>
        <w:pStyle w:val="Prrafodelista"/>
      </w:pPr>
    </w:p>
    <w:sectPr w:rsidR="00AC72CA" w:rsidRPr="00824663" w:rsidSect="00361AA7">
      <w:headerReference w:type="default" r:id="rId12"/>
      <w:footerReference w:type="default" r:id="rId13"/>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44" w:rsidRDefault="00442A44" w:rsidP="003E0670">
      <w:pPr>
        <w:spacing w:after="0" w:line="240" w:lineRule="auto"/>
      </w:pPr>
      <w:r>
        <w:separator/>
      </w:r>
    </w:p>
  </w:endnote>
  <w:endnote w:type="continuationSeparator" w:id="0">
    <w:p w:rsidR="00442A44" w:rsidRDefault="00442A44" w:rsidP="003E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A8F" w:rsidRDefault="00051A8F">
    <w:pPr>
      <w:pStyle w:val="Piedepgina"/>
      <w:jc w:val="center"/>
    </w:pPr>
  </w:p>
  <w:p w:rsidR="00051A8F" w:rsidRDefault="00051A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CA" w:rsidRDefault="00AC72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44" w:rsidRDefault="00442A44" w:rsidP="003E0670">
      <w:pPr>
        <w:spacing w:after="0" w:line="240" w:lineRule="auto"/>
      </w:pPr>
      <w:r>
        <w:separator/>
      </w:r>
    </w:p>
  </w:footnote>
  <w:footnote w:type="continuationSeparator" w:id="0">
    <w:p w:rsidR="00442A44" w:rsidRDefault="00442A44" w:rsidP="003E0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243121"/>
      <w:docPartObj>
        <w:docPartGallery w:val="Page Numbers (Top of Page)"/>
        <w:docPartUnique/>
      </w:docPartObj>
    </w:sdtPr>
    <w:sdtEndPr/>
    <w:sdtContent>
      <w:p w:rsidR="00F11B90" w:rsidRDefault="00F11B90">
        <w:pPr>
          <w:pStyle w:val="Encabezado"/>
          <w:jc w:val="right"/>
        </w:pPr>
        <w:r>
          <w:fldChar w:fldCharType="begin"/>
        </w:r>
        <w:r>
          <w:instrText>PAGE   \* MERGEFORMAT</w:instrText>
        </w:r>
        <w:r>
          <w:fldChar w:fldCharType="separate"/>
        </w:r>
        <w:r w:rsidR="004235DA" w:rsidRPr="004235DA">
          <w:rPr>
            <w:noProof/>
            <w:lang w:val="es-ES"/>
          </w:rPr>
          <w:t>3</w:t>
        </w:r>
        <w:r>
          <w:fldChar w:fldCharType="end"/>
        </w:r>
      </w:p>
    </w:sdtContent>
  </w:sdt>
  <w:p w:rsidR="00AC72CA" w:rsidRDefault="00AC72C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258"/>
    <w:multiLevelType w:val="multilevel"/>
    <w:tmpl w:val="7898C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93BD7"/>
    <w:multiLevelType w:val="multilevel"/>
    <w:tmpl w:val="B666F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F3D17"/>
    <w:multiLevelType w:val="multilevel"/>
    <w:tmpl w:val="9310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542E1"/>
    <w:multiLevelType w:val="hybridMultilevel"/>
    <w:tmpl w:val="FDD453F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C29044E"/>
    <w:multiLevelType w:val="multilevel"/>
    <w:tmpl w:val="729C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C5018"/>
    <w:multiLevelType w:val="multilevel"/>
    <w:tmpl w:val="E690A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E416B"/>
    <w:multiLevelType w:val="multilevel"/>
    <w:tmpl w:val="E2B02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D5F02"/>
    <w:multiLevelType w:val="multilevel"/>
    <w:tmpl w:val="729C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B1C8B"/>
    <w:multiLevelType w:val="multilevel"/>
    <w:tmpl w:val="729C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16040"/>
    <w:multiLevelType w:val="hybridMultilevel"/>
    <w:tmpl w:val="E22E8BD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42D05ECE"/>
    <w:multiLevelType w:val="multilevel"/>
    <w:tmpl w:val="8B48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F53C5E"/>
    <w:multiLevelType w:val="multilevel"/>
    <w:tmpl w:val="5AC83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1248F"/>
    <w:multiLevelType w:val="hybridMultilevel"/>
    <w:tmpl w:val="E22E8BD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4A527508"/>
    <w:multiLevelType w:val="hybridMultilevel"/>
    <w:tmpl w:val="E22E8BD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4E7C4214"/>
    <w:multiLevelType w:val="multilevel"/>
    <w:tmpl w:val="7AD4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695033"/>
    <w:multiLevelType w:val="multilevel"/>
    <w:tmpl w:val="EC60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4F3172"/>
    <w:multiLevelType w:val="multilevel"/>
    <w:tmpl w:val="425E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431287"/>
    <w:multiLevelType w:val="hybridMultilevel"/>
    <w:tmpl w:val="F3E2C9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75EA64F6"/>
    <w:multiLevelType w:val="hybridMultilevel"/>
    <w:tmpl w:val="9BFA463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7808256A"/>
    <w:multiLevelType w:val="multilevel"/>
    <w:tmpl w:val="0AC0A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12"/>
  </w:num>
  <w:num w:numId="4">
    <w:abstractNumId w:val="13"/>
  </w:num>
  <w:num w:numId="5">
    <w:abstractNumId w:val="3"/>
  </w:num>
  <w:num w:numId="6">
    <w:abstractNumId w:val="2"/>
  </w:num>
  <w:num w:numId="7">
    <w:abstractNumId w:val="17"/>
  </w:num>
  <w:num w:numId="8">
    <w:abstractNumId w:val="4"/>
  </w:num>
  <w:num w:numId="9">
    <w:abstractNumId w:val="8"/>
  </w:num>
  <w:num w:numId="10">
    <w:abstractNumId w:val="7"/>
  </w:num>
  <w:num w:numId="11">
    <w:abstractNumId w:val="11"/>
  </w:num>
  <w:num w:numId="12">
    <w:abstractNumId w:val="19"/>
  </w:num>
  <w:num w:numId="13">
    <w:abstractNumId w:val="15"/>
  </w:num>
  <w:num w:numId="14">
    <w:abstractNumId w:val="5"/>
  </w:num>
  <w:num w:numId="15">
    <w:abstractNumId w:val="16"/>
  </w:num>
  <w:num w:numId="16">
    <w:abstractNumId w:val="1"/>
  </w:num>
  <w:num w:numId="17">
    <w:abstractNumId w:val="6"/>
  </w:num>
  <w:num w:numId="18">
    <w:abstractNumId w:val="14"/>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B3"/>
    <w:rsid w:val="00006D80"/>
    <w:rsid w:val="00026E03"/>
    <w:rsid w:val="00031105"/>
    <w:rsid w:val="00033387"/>
    <w:rsid w:val="00036F2F"/>
    <w:rsid w:val="00041945"/>
    <w:rsid w:val="00051A8F"/>
    <w:rsid w:val="00072AF9"/>
    <w:rsid w:val="00087A78"/>
    <w:rsid w:val="000A1327"/>
    <w:rsid w:val="000B3BD5"/>
    <w:rsid w:val="000D1ABA"/>
    <w:rsid w:val="000E3E3B"/>
    <w:rsid w:val="000E71FC"/>
    <w:rsid w:val="00103815"/>
    <w:rsid w:val="001047FA"/>
    <w:rsid w:val="00122B89"/>
    <w:rsid w:val="001279C7"/>
    <w:rsid w:val="00156F32"/>
    <w:rsid w:val="00165EA7"/>
    <w:rsid w:val="00184B2B"/>
    <w:rsid w:val="001B0111"/>
    <w:rsid w:val="001C2F20"/>
    <w:rsid w:val="001E51A4"/>
    <w:rsid w:val="00230C04"/>
    <w:rsid w:val="0024405E"/>
    <w:rsid w:val="00270EDC"/>
    <w:rsid w:val="00276F6F"/>
    <w:rsid w:val="00294ED1"/>
    <w:rsid w:val="002A758E"/>
    <w:rsid w:val="002A7AEB"/>
    <w:rsid w:val="002C1588"/>
    <w:rsid w:val="002C1EF2"/>
    <w:rsid w:val="002C6F0F"/>
    <w:rsid w:val="002D2DC5"/>
    <w:rsid w:val="002E708C"/>
    <w:rsid w:val="00311AB3"/>
    <w:rsid w:val="00361AA7"/>
    <w:rsid w:val="00374C20"/>
    <w:rsid w:val="00391D4F"/>
    <w:rsid w:val="003D41B0"/>
    <w:rsid w:val="003E0670"/>
    <w:rsid w:val="003E4461"/>
    <w:rsid w:val="003E5030"/>
    <w:rsid w:val="004228C2"/>
    <w:rsid w:val="004235DA"/>
    <w:rsid w:val="00430779"/>
    <w:rsid w:val="00442A44"/>
    <w:rsid w:val="00482FAA"/>
    <w:rsid w:val="004B14C2"/>
    <w:rsid w:val="004B5B32"/>
    <w:rsid w:val="004B6684"/>
    <w:rsid w:val="004B690D"/>
    <w:rsid w:val="004C29A1"/>
    <w:rsid w:val="004D1FD5"/>
    <w:rsid w:val="004D2C64"/>
    <w:rsid w:val="004F7E84"/>
    <w:rsid w:val="00500575"/>
    <w:rsid w:val="00507A9B"/>
    <w:rsid w:val="00525781"/>
    <w:rsid w:val="00534AB9"/>
    <w:rsid w:val="00540411"/>
    <w:rsid w:val="005505F3"/>
    <w:rsid w:val="00570C7F"/>
    <w:rsid w:val="00597EF6"/>
    <w:rsid w:val="005A12E0"/>
    <w:rsid w:val="005A37F2"/>
    <w:rsid w:val="005A6D06"/>
    <w:rsid w:val="005B1A89"/>
    <w:rsid w:val="005B400D"/>
    <w:rsid w:val="005B6195"/>
    <w:rsid w:val="005D0EDE"/>
    <w:rsid w:val="005F18E1"/>
    <w:rsid w:val="005F69B9"/>
    <w:rsid w:val="0065090F"/>
    <w:rsid w:val="00652807"/>
    <w:rsid w:val="00661DCA"/>
    <w:rsid w:val="006770B2"/>
    <w:rsid w:val="0068209A"/>
    <w:rsid w:val="00683C7E"/>
    <w:rsid w:val="006A4580"/>
    <w:rsid w:val="006A484D"/>
    <w:rsid w:val="006E31AC"/>
    <w:rsid w:val="00711DAD"/>
    <w:rsid w:val="00712829"/>
    <w:rsid w:val="00716A7E"/>
    <w:rsid w:val="0072452B"/>
    <w:rsid w:val="00740EB9"/>
    <w:rsid w:val="00756B42"/>
    <w:rsid w:val="0078680F"/>
    <w:rsid w:val="007922B5"/>
    <w:rsid w:val="00797C70"/>
    <w:rsid w:val="007A127A"/>
    <w:rsid w:val="007A6A21"/>
    <w:rsid w:val="007C796D"/>
    <w:rsid w:val="007F7B45"/>
    <w:rsid w:val="00815484"/>
    <w:rsid w:val="00824663"/>
    <w:rsid w:val="0084494F"/>
    <w:rsid w:val="00861BE0"/>
    <w:rsid w:val="00863426"/>
    <w:rsid w:val="00881299"/>
    <w:rsid w:val="00887CF5"/>
    <w:rsid w:val="008B163C"/>
    <w:rsid w:val="008C072B"/>
    <w:rsid w:val="008C6F40"/>
    <w:rsid w:val="008E1C24"/>
    <w:rsid w:val="009206D2"/>
    <w:rsid w:val="0094023E"/>
    <w:rsid w:val="0094377E"/>
    <w:rsid w:val="00957DC3"/>
    <w:rsid w:val="00980036"/>
    <w:rsid w:val="009B0978"/>
    <w:rsid w:val="009D269F"/>
    <w:rsid w:val="00A265A1"/>
    <w:rsid w:val="00A502F0"/>
    <w:rsid w:val="00A571E6"/>
    <w:rsid w:val="00A62578"/>
    <w:rsid w:val="00A64F12"/>
    <w:rsid w:val="00AB0B27"/>
    <w:rsid w:val="00AB5BF8"/>
    <w:rsid w:val="00AC72CA"/>
    <w:rsid w:val="00AC7952"/>
    <w:rsid w:val="00AE4E8B"/>
    <w:rsid w:val="00B03A29"/>
    <w:rsid w:val="00B24AB3"/>
    <w:rsid w:val="00B309F1"/>
    <w:rsid w:val="00B561A2"/>
    <w:rsid w:val="00BD5455"/>
    <w:rsid w:val="00BE7331"/>
    <w:rsid w:val="00C31512"/>
    <w:rsid w:val="00C45AEC"/>
    <w:rsid w:val="00C65691"/>
    <w:rsid w:val="00CC78B0"/>
    <w:rsid w:val="00CD0B76"/>
    <w:rsid w:val="00CF7494"/>
    <w:rsid w:val="00D03674"/>
    <w:rsid w:val="00D05DD8"/>
    <w:rsid w:val="00D107D8"/>
    <w:rsid w:val="00D2232A"/>
    <w:rsid w:val="00D578F3"/>
    <w:rsid w:val="00D8240D"/>
    <w:rsid w:val="00D85FA3"/>
    <w:rsid w:val="00D94B86"/>
    <w:rsid w:val="00DA2254"/>
    <w:rsid w:val="00DC000B"/>
    <w:rsid w:val="00DC49F7"/>
    <w:rsid w:val="00DD59FC"/>
    <w:rsid w:val="00DE0A9F"/>
    <w:rsid w:val="00DE60F9"/>
    <w:rsid w:val="00DE63BA"/>
    <w:rsid w:val="00E44E59"/>
    <w:rsid w:val="00E80A6A"/>
    <w:rsid w:val="00E969E3"/>
    <w:rsid w:val="00EA239E"/>
    <w:rsid w:val="00EB3B9A"/>
    <w:rsid w:val="00EB462E"/>
    <w:rsid w:val="00EC7641"/>
    <w:rsid w:val="00ED00C0"/>
    <w:rsid w:val="00ED076C"/>
    <w:rsid w:val="00EE0BCC"/>
    <w:rsid w:val="00F11B90"/>
    <w:rsid w:val="00F6638E"/>
    <w:rsid w:val="00F80059"/>
    <w:rsid w:val="00F93E11"/>
    <w:rsid w:val="00FB209D"/>
    <w:rsid w:val="00FB6149"/>
    <w:rsid w:val="00FE447F"/>
    <w:rsid w:val="00FE6A5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F52EE"/>
  <w15:chartTrackingRefBased/>
  <w15:docId w15:val="{44951538-E0F8-4764-97A3-871184E1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B3"/>
    <w:pPr>
      <w:spacing w:after="200" w:line="275" w:lineRule="auto"/>
    </w:pPr>
    <w:rPr>
      <w:shd w:val="clear" w:color="000000" w:fill="auto"/>
    </w:rPr>
  </w:style>
  <w:style w:type="paragraph" w:styleId="Ttulo1">
    <w:name w:val="heading 1"/>
    <w:basedOn w:val="Normal"/>
    <w:next w:val="Normal"/>
    <w:link w:val="Ttulo1Car"/>
    <w:uiPriority w:val="9"/>
    <w:qFormat/>
    <w:rsid w:val="003E0670"/>
    <w:pPr>
      <w:spacing w:after="0" w:line="240" w:lineRule="auto"/>
      <w:jc w:val="center"/>
      <w:outlineLvl w:val="0"/>
    </w:pPr>
    <w:rPr>
      <w:rFonts w:ascii="Arial" w:hAnsi="Arial" w:cs="Arial"/>
      <w:b/>
      <w:sz w:val="24"/>
      <w:szCs w:val="24"/>
      <w:lang w:val="es-MX"/>
    </w:rPr>
  </w:style>
  <w:style w:type="paragraph" w:styleId="Ttulo2">
    <w:name w:val="heading 2"/>
    <w:basedOn w:val="Normal"/>
    <w:next w:val="Normal"/>
    <w:link w:val="Ttulo2Car"/>
    <w:uiPriority w:val="9"/>
    <w:unhideWhenUsed/>
    <w:qFormat/>
    <w:rsid w:val="003E0670"/>
    <w:pPr>
      <w:spacing w:after="0" w:line="240" w:lineRule="auto"/>
      <w:jc w:val="center"/>
      <w:outlineLvl w:val="1"/>
    </w:pPr>
    <w:rPr>
      <w:rFonts w:ascii="Arial" w:hAnsi="Arial" w:cs="Arial"/>
      <w:b/>
      <w:sz w:val="24"/>
      <w:szCs w:val="24"/>
      <w:lang w:val="es-MX"/>
    </w:rPr>
  </w:style>
  <w:style w:type="paragraph" w:styleId="Ttulo3">
    <w:name w:val="heading 3"/>
    <w:basedOn w:val="Normal"/>
    <w:next w:val="Normal"/>
    <w:link w:val="Ttulo3Car"/>
    <w:uiPriority w:val="9"/>
    <w:unhideWhenUsed/>
    <w:qFormat/>
    <w:rsid w:val="003E0670"/>
    <w:pPr>
      <w:spacing w:after="0" w:line="240" w:lineRule="auto"/>
      <w:jc w:val="center"/>
      <w:outlineLvl w:val="2"/>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5484"/>
    <w:pPr>
      <w:spacing w:after="0" w:line="360" w:lineRule="auto"/>
    </w:pPr>
    <w:rPr>
      <w:rFonts w:ascii="Arial" w:hAnsi="Arial" w:cs="Arial"/>
      <w:sz w:val="24"/>
      <w:szCs w:val="24"/>
      <w:lang w:val="es-MX"/>
    </w:rPr>
  </w:style>
  <w:style w:type="character" w:customStyle="1" w:styleId="l">
    <w:name w:val="l"/>
    <w:basedOn w:val="Fuentedeprrafopredeter"/>
    <w:rsid w:val="00430779"/>
  </w:style>
  <w:style w:type="character" w:styleId="Hipervnculo">
    <w:name w:val="Hyperlink"/>
    <w:basedOn w:val="Fuentedeprrafopredeter"/>
    <w:uiPriority w:val="99"/>
    <w:unhideWhenUsed/>
    <w:rsid w:val="00CD0B76"/>
    <w:rPr>
      <w:color w:val="0000FF"/>
      <w:u w:val="single"/>
    </w:rPr>
  </w:style>
  <w:style w:type="table" w:styleId="Tablaconcuadrcula">
    <w:name w:val="Table Grid"/>
    <w:basedOn w:val="Tablanormal"/>
    <w:uiPriority w:val="39"/>
    <w:rsid w:val="0086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8634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1">
    <w:name w:val="Grid Table 7 Colorful Accent 1"/>
    <w:basedOn w:val="Tablanormal"/>
    <w:uiPriority w:val="52"/>
    <w:rsid w:val="0086342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
    <w:name w:val="Grid Table 6 Colorful"/>
    <w:basedOn w:val="Tablanormal"/>
    <w:uiPriority w:val="51"/>
    <w:rsid w:val="0086342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3E0670"/>
    <w:rPr>
      <w:rFonts w:ascii="Arial" w:hAnsi="Arial" w:cs="Arial"/>
      <w:b/>
      <w:sz w:val="24"/>
      <w:szCs w:val="24"/>
      <w:lang w:val="es-MX"/>
    </w:rPr>
  </w:style>
  <w:style w:type="character" w:customStyle="1" w:styleId="Ttulo2Car">
    <w:name w:val="Título 2 Car"/>
    <w:basedOn w:val="Fuentedeprrafopredeter"/>
    <w:link w:val="Ttulo2"/>
    <w:uiPriority w:val="9"/>
    <w:rsid w:val="003E0670"/>
    <w:rPr>
      <w:rFonts w:ascii="Arial" w:hAnsi="Arial" w:cs="Arial"/>
      <w:b/>
      <w:sz w:val="24"/>
      <w:szCs w:val="24"/>
      <w:lang w:val="es-MX"/>
    </w:rPr>
  </w:style>
  <w:style w:type="character" w:customStyle="1" w:styleId="Ttulo3Car">
    <w:name w:val="Título 3 Car"/>
    <w:basedOn w:val="Fuentedeprrafopredeter"/>
    <w:link w:val="Ttulo3"/>
    <w:uiPriority w:val="9"/>
    <w:rsid w:val="003E0670"/>
    <w:rPr>
      <w:rFonts w:ascii="Arial" w:hAnsi="Arial" w:cs="Arial"/>
      <w:b/>
      <w:sz w:val="24"/>
      <w:szCs w:val="24"/>
    </w:rPr>
  </w:style>
  <w:style w:type="paragraph" w:styleId="TtuloTDC">
    <w:name w:val="TOC Heading"/>
    <w:basedOn w:val="Ttulo1"/>
    <w:next w:val="Normal"/>
    <w:uiPriority w:val="39"/>
    <w:unhideWhenUsed/>
    <w:qFormat/>
    <w:rsid w:val="003E067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shd w:val="clear" w:color="auto" w:fill="auto"/>
      <w:lang w:val="es-VE" w:eastAsia="es-VE"/>
    </w:rPr>
  </w:style>
  <w:style w:type="paragraph" w:styleId="TDC1">
    <w:name w:val="toc 1"/>
    <w:basedOn w:val="Normal"/>
    <w:next w:val="Normal"/>
    <w:autoRedefine/>
    <w:uiPriority w:val="39"/>
    <w:unhideWhenUsed/>
    <w:rsid w:val="003E0670"/>
    <w:pPr>
      <w:spacing w:after="100"/>
    </w:pPr>
  </w:style>
  <w:style w:type="paragraph" w:styleId="TDC2">
    <w:name w:val="toc 2"/>
    <w:basedOn w:val="Normal"/>
    <w:next w:val="Normal"/>
    <w:autoRedefine/>
    <w:uiPriority w:val="39"/>
    <w:unhideWhenUsed/>
    <w:rsid w:val="003E0670"/>
    <w:pPr>
      <w:spacing w:after="100"/>
      <w:ind w:left="220"/>
    </w:pPr>
  </w:style>
  <w:style w:type="paragraph" w:styleId="TDC3">
    <w:name w:val="toc 3"/>
    <w:basedOn w:val="Normal"/>
    <w:next w:val="Normal"/>
    <w:autoRedefine/>
    <w:uiPriority w:val="39"/>
    <w:unhideWhenUsed/>
    <w:rsid w:val="003E0670"/>
    <w:pPr>
      <w:spacing w:after="100"/>
      <w:ind w:left="440"/>
    </w:pPr>
  </w:style>
  <w:style w:type="paragraph" w:styleId="Encabezado">
    <w:name w:val="header"/>
    <w:basedOn w:val="Normal"/>
    <w:link w:val="EncabezadoCar"/>
    <w:uiPriority w:val="99"/>
    <w:unhideWhenUsed/>
    <w:rsid w:val="003E06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670"/>
  </w:style>
  <w:style w:type="paragraph" w:styleId="Piedepgina">
    <w:name w:val="footer"/>
    <w:basedOn w:val="Normal"/>
    <w:link w:val="PiedepginaCar"/>
    <w:uiPriority w:val="99"/>
    <w:unhideWhenUsed/>
    <w:rsid w:val="003E06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670"/>
  </w:style>
  <w:style w:type="paragraph" w:customStyle="1" w:styleId="whitespace-pre-wrap">
    <w:name w:val="whitespace-pre-wrap"/>
    <w:basedOn w:val="Normal"/>
    <w:rsid w:val="004228C2"/>
    <w:pPr>
      <w:spacing w:before="100" w:beforeAutospacing="1" w:after="100" w:afterAutospacing="1" w:line="240" w:lineRule="auto"/>
    </w:pPr>
    <w:rPr>
      <w:rFonts w:ascii="Times New Roman" w:eastAsia="Times New Roman" w:hAnsi="Times New Roman" w:cs="Times New Roman"/>
      <w:sz w:val="24"/>
      <w:szCs w:val="24"/>
      <w:shd w:val="clear" w:color="auto" w:fill="auto"/>
      <w:lang w:eastAsia="es-VE"/>
    </w:rPr>
  </w:style>
  <w:style w:type="paragraph" w:styleId="NormalWeb">
    <w:name w:val="Normal (Web)"/>
    <w:basedOn w:val="Normal"/>
    <w:uiPriority w:val="99"/>
    <w:semiHidden/>
    <w:unhideWhenUsed/>
    <w:rsid w:val="00FE447F"/>
    <w:pPr>
      <w:spacing w:before="100" w:beforeAutospacing="1" w:after="100" w:afterAutospacing="1" w:line="240" w:lineRule="auto"/>
    </w:pPr>
    <w:rPr>
      <w:rFonts w:ascii="Times New Roman" w:eastAsia="Times New Roman" w:hAnsi="Times New Roman" w:cs="Times New Roman"/>
      <w:sz w:val="24"/>
      <w:szCs w:val="24"/>
      <w:shd w:val="clear" w:color="auto" w:fill="auto"/>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5653">
      <w:bodyDiv w:val="1"/>
      <w:marLeft w:val="0"/>
      <w:marRight w:val="0"/>
      <w:marTop w:val="0"/>
      <w:marBottom w:val="0"/>
      <w:divBdr>
        <w:top w:val="none" w:sz="0" w:space="0" w:color="auto"/>
        <w:left w:val="none" w:sz="0" w:space="0" w:color="auto"/>
        <w:bottom w:val="none" w:sz="0" w:space="0" w:color="auto"/>
        <w:right w:val="none" w:sz="0" w:space="0" w:color="auto"/>
      </w:divBdr>
    </w:div>
    <w:div w:id="170998814">
      <w:bodyDiv w:val="1"/>
      <w:marLeft w:val="0"/>
      <w:marRight w:val="0"/>
      <w:marTop w:val="0"/>
      <w:marBottom w:val="0"/>
      <w:divBdr>
        <w:top w:val="none" w:sz="0" w:space="0" w:color="auto"/>
        <w:left w:val="none" w:sz="0" w:space="0" w:color="auto"/>
        <w:bottom w:val="none" w:sz="0" w:space="0" w:color="auto"/>
        <w:right w:val="none" w:sz="0" w:space="0" w:color="auto"/>
      </w:divBdr>
    </w:div>
    <w:div w:id="341132854">
      <w:bodyDiv w:val="1"/>
      <w:marLeft w:val="0"/>
      <w:marRight w:val="0"/>
      <w:marTop w:val="0"/>
      <w:marBottom w:val="0"/>
      <w:divBdr>
        <w:top w:val="none" w:sz="0" w:space="0" w:color="auto"/>
        <w:left w:val="none" w:sz="0" w:space="0" w:color="auto"/>
        <w:bottom w:val="none" w:sz="0" w:space="0" w:color="auto"/>
        <w:right w:val="none" w:sz="0" w:space="0" w:color="auto"/>
      </w:divBdr>
    </w:div>
    <w:div w:id="494230236">
      <w:bodyDiv w:val="1"/>
      <w:marLeft w:val="0"/>
      <w:marRight w:val="0"/>
      <w:marTop w:val="0"/>
      <w:marBottom w:val="0"/>
      <w:divBdr>
        <w:top w:val="none" w:sz="0" w:space="0" w:color="auto"/>
        <w:left w:val="none" w:sz="0" w:space="0" w:color="auto"/>
        <w:bottom w:val="none" w:sz="0" w:space="0" w:color="auto"/>
        <w:right w:val="none" w:sz="0" w:space="0" w:color="auto"/>
      </w:divBdr>
    </w:div>
    <w:div w:id="767307799">
      <w:bodyDiv w:val="1"/>
      <w:marLeft w:val="0"/>
      <w:marRight w:val="0"/>
      <w:marTop w:val="0"/>
      <w:marBottom w:val="0"/>
      <w:divBdr>
        <w:top w:val="none" w:sz="0" w:space="0" w:color="auto"/>
        <w:left w:val="none" w:sz="0" w:space="0" w:color="auto"/>
        <w:bottom w:val="none" w:sz="0" w:space="0" w:color="auto"/>
        <w:right w:val="none" w:sz="0" w:space="0" w:color="auto"/>
      </w:divBdr>
    </w:div>
    <w:div w:id="836116235">
      <w:bodyDiv w:val="1"/>
      <w:marLeft w:val="0"/>
      <w:marRight w:val="0"/>
      <w:marTop w:val="0"/>
      <w:marBottom w:val="0"/>
      <w:divBdr>
        <w:top w:val="none" w:sz="0" w:space="0" w:color="auto"/>
        <w:left w:val="none" w:sz="0" w:space="0" w:color="auto"/>
        <w:bottom w:val="none" w:sz="0" w:space="0" w:color="auto"/>
        <w:right w:val="none" w:sz="0" w:space="0" w:color="auto"/>
      </w:divBdr>
    </w:div>
    <w:div w:id="998578018">
      <w:bodyDiv w:val="1"/>
      <w:marLeft w:val="0"/>
      <w:marRight w:val="0"/>
      <w:marTop w:val="0"/>
      <w:marBottom w:val="0"/>
      <w:divBdr>
        <w:top w:val="none" w:sz="0" w:space="0" w:color="auto"/>
        <w:left w:val="none" w:sz="0" w:space="0" w:color="auto"/>
        <w:bottom w:val="none" w:sz="0" w:space="0" w:color="auto"/>
        <w:right w:val="none" w:sz="0" w:space="0" w:color="auto"/>
      </w:divBdr>
      <w:divsChild>
        <w:div w:id="866455378">
          <w:marLeft w:val="0"/>
          <w:marRight w:val="0"/>
          <w:marTop w:val="0"/>
          <w:marBottom w:val="225"/>
          <w:divBdr>
            <w:top w:val="none" w:sz="0" w:space="0" w:color="auto"/>
            <w:left w:val="none" w:sz="0" w:space="0" w:color="auto"/>
            <w:bottom w:val="single" w:sz="6" w:space="8" w:color="FFFFFF"/>
            <w:right w:val="none" w:sz="0" w:space="0" w:color="auto"/>
          </w:divBdr>
        </w:div>
      </w:divsChild>
    </w:div>
    <w:div w:id="1008754391">
      <w:bodyDiv w:val="1"/>
      <w:marLeft w:val="0"/>
      <w:marRight w:val="0"/>
      <w:marTop w:val="0"/>
      <w:marBottom w:val="0"/>
      <w:divBdr>
        <w:top w:val="none" w:sz="0" w:space="0" w:color="auto"/>
        <w:left w:val="none" w:sz="0" w:space="0" w:color="auto"/>
        <w:bottom w:val="none" w:sz="0" w:space="0" w:color="auto"/>
        <w:right w:val="none" w:sz="0" w:space="0" w:color="auto"/>
      </w:divBdr>
    </w:div>
    <w:div w:id="1074594496">
      <w:bodyDiv w:val="1"/>
      <w:marLeft w:val="0"/>
      <w:marRight w:val="0"/>
      <w:marTop w:val="0"/>
      <w:marBottom w:val="0"/>
      <w:divBdr>
        <w:top w:val="none" w:sz="0" w:space="0" w:color="auto"/>
        <w:left w:val="none" w:sz="0" w:space="0" w:color="auto"/>
        <w:bottom w:val="none" w:sz="0" w:space="0" w:color="auto"/>
        <w:right w:val="none" w:sz="0" w:space="0" w:color="auto"/>
      </w:divBdr>
    </w:div>
    <w:div w:id="1224441766">
      <w:bodyDiv w:val="1"/>
      <w:marLeft w:val="0"/>
      <w:marRight w:val="0"/>
      <w:marTop w:val="0"/>
      <w:marBottom w:val="0"/>
      <w:divBdr>
        <w:top w:val="none" w:sz="0" w:space="0" w:color="auto"/>
        <w:left w:val="none" w:sz="0" w:space="0" w:color="auto"/>
        <w:bottom w:val="none" w:sz="0" w:space="0" w:color="auto"/>
        <w:right w:val="none" w:sz="0" w:space="0" w:color="auto"/>
      </w:divBdr>
    </w:div>
    <w:div w:id="1240553290">
      <w:bodyDiv w:val="1"/>
      <w:marLeft w:val="0"/>
      <w:marRight w:val="0"/>
      <w:marTop w:val="0"/>
      <w:marBottom w:val="0"/>
      <w:divBdr>
        <w:top w:val="none" w:sz="0" w:space="0" w:color="auto"/>
        <w:left w:val="none" w:sz="0" w:space="0" w:color="auto"/>
        <w:bottom w:val="none" w:sz="0" w:space="0" w:color="auto"/>
        <w:right w:val="none" w:sz="0" w:space="0" w:color="auto"/>
      </w:divBdr>
    </w:div>
    <w:div w:id="1432118549">
      <w:bodyDiv w:val="1"/>
      <w:marLeft w:val="0"/>
      <w:marRight w:val="0"/>
      <w:marTop w:val="0"/>
      <w:marBottom w:val="0"/>
      <w:divBdr>
        <w:top w:val="none" w:sz="0" w:space="0" w:color="auto"/>
        <w:left w:val="none" w:sz="0" w:space="0" w:color="auto"/>
        <w:bottom w:val="none" w:sz="0" w:space="0" w:color="auto"/>
        <w:right w:val="none" w:sz="0" w:space="0" w:color="auto"/>
      </w:divBdr>
      <w:divsChild>
        <w:div w:id="1834103218">
          <w:marLeft w:val="0"/>
          <w:marRight w:val="0"/>
          <w:marTop w:val="100"/>
          <w:marBottom w:val="100"/>
          <w:divBdr>
            <w:top w:val="none" w:sz="0" w:space="0" w:color="auto"/>
            <w:left w:val="none" w:sz="0" w:space="0" w:color="auto"/>
            <w:bottom w:val="none" w:sz="0" w:space="0" w:color="auto"/>
            <w:right w:val="none" w:sz="0" w:space="0" w:color="auto"/>
          </w:divBdr>
          <w:divsChild>
            <w:div w:id="1476336985">
              <w:marLeft w:val="0"/>
              <w:marRight w:val="0"/>
              <w:marTop w:val="0"/>
              <w:marBottom w:val="0"/>
              <w:divBdr>
                <w:top w:val="none" w:sz="0" w:space="0" w:color="auto"/>
                <w:left w:val="none" w:sz="0" w:space="0" w:color="auto"/>
                <w:bottom w:val="none" w:sz="0" w:space="0" w:color="auto"/>
                <w:right w:val="none" w:sz="0" w:space="0" w:color="auto"/>
              </w:divBdr>
              <w:divsChild>
                <w:div w:id="1451897054">
                  <w:marLeft w:val="0"/>
                  <w:marRight w:val="0"/>
                  <w:marTop w:val="0"/>
                  <w:marBottom w:val="0"/>
                  <w:divBdr>
                    <w:top w:val="none" w:sz="0" w:space="0" w:color="auto"/>
                    <w:left w:val="none" w:sz="0" w:space="0" w:color="auto"/>
                    <w:bottom w:val="none" w:sz="0" w:space="0" w:color="auto"/>
                    <w:right w:val="none" w:sz="0" w:space="0" w:color="auto"/>
                  </w:divBdr>
                  <w:divsChild>
                    <w:div w:id="7049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87658">
          <w:marLeft w:val="0"/>
          <w:marRight w:val="0"/>
          <w:marTop w:val="0"/>
          <w:marBottom w:val="0"/>
          <w:divBdr>
            <w:top w:val="none" w:sz="0" w:space="0" w:color="auto"/>
            <w:left w:val="none" w:sz="0" w:space="0" w:color="auto"/>
            <w:bottom w:val="none" w:sz="0" w:space="0" w:color="auto"/>
            <w:right w:val="none" w:sz="0" w:space="0" w:color="auto"/>
          </w:divBdr>
          <w:divsChild>
            <w:div w:id="1005861429">
              <w:marLeft w:val="0"/>
              <w:marRight w:val="0"/>
              <w:marTop w:val="0"/>
              <w:marBottom w:val="0"/>
              <w:divBdr>
                <w:top w:val="none" w:sz="0" w:space="0" w:color="auto"/>
                <w:left w:val="none" w:sz="0" w:space="0" w:color="auto"/>
                <w:bottom w:val="none" w:sz="0" w:space="0" w:color="auto"/>
                <w:right w:val="none" w:sz="0" w:space="0" w:color="auto"/>
              </w:divBdr>
              <w:divsChild>
                <w:div w:id="839543473">
                  <w:marLeft w:val="0"/>
                  <w:marRight w:val="0"/>
                  <w:marTop w:val="0"/>
                  <w:marBottom w:val="0"/>
                  <w:divBdr>
                    <w:top w:val="none" w:sz="0" w:space="0" w:color="auto"/>
                    <w:left w:val="none" w:sz="0" w:space="0" w:color="auto"/>
                    <w:bottom w:val="none" w:sz="0" w:space="0" w:color="auto"/>
                    <w:right w:val="none" w:sz="0" w:space="0" w:color="auto"/>
                  </w:divBdr>
                  <w:divsChild>
                    <w:div w:id="1032151351">
                      <w:marLeft w:val="2850"/>
                      <w:marRight w:val="0"/>
                      <w:marTop w:val="0"/>
                      <w:marBottom w:val="0"/>
                      <w:divBdr>
                        <w:top w:val="none" w:sz="0" w:space="0" w:color="auto"/>
                        <w:left w:val="none" w:sz="0" w:space="0" w:color="auto"/>
                        <w:bottom w:val="none" w:sz="0" w:space="0" w:color="auto"/>
                        <w:right w:val="none" w:sz="0" w:space="0" w:color="auto"/>
                      </w:divBdr>
                      <w:divsChild>
                        <w:div w:id="152062999">
                          <w:marLeft w:val="0"/>
                          <w:marRight w:val="0"/>
                          <w:marTop w:val="0"/>
                          <w:marBottom w:val="525"/>
                          <w:divBdr>
                            <w:top w:val="none" w:sz="0" w:space="0" w:color="auto"/>
                            <w:left w:val="none" w:sz="0" w:space="0" w:color="auto"/>
                            <w:bottom w:val="none" w:sz="0" w:space="0" w:color="auto"/>
                            <w:right w:val="none" w:sz="0" w:space="0" w:color="auto"/>
                          </w:divBdr>
                          <w:divsChild>
                            <w:div w:id="586962990">
                              <w:marLeft w:val="0"/>
                              <w:marRight w:val="0"/>
                              <w:marTop w:val="0"/>
                              <w:marBottom w:val="0"/>
                              <w:divBdr>
                                <w:top w:val="none" w:sz="0" w:space="0" w:color="auto"/>
                                <w:left w:val="none" w:sz="0" w:space="0" w:color="auto"/>
                                <w:bottom w:val="none" w:sz="0" w:space="0" w:color="auto"/>
                                <w:right w:val="none" w:sz="0" w:space="0" w:color="auto"/>
                              </w:divBdr>
                              <w:divsChild>
                                <w:div w:id="1627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910450">
      <w:bodyDiv w:val="1"/>
      <w:marLeft w:val="0"/>
      <w:marRight w:val="0"/>
      <w:marTop w:val="0"/>
      <w:marBottom w:val="0"/>
      <w:divBdr>
        <w:top w:val="none" w:sz="0" w:space="0" w:color="auto"/>
        <w:left w:val="none" w:sz="0" w:space="0" w:color="auto"/>
        <w:bottom w:val="none" w:sz="0" w:space="0" w:color="auto"/>
        <w:right w:val="none" w:sz="0" w:space="0" w:color="auto"/>
      </w:divBdr>
    </w:div>
    <w:div w:id="1641113952">
      <w:bodyDiv w:val="1"/>
      <w:marLeft w:val="0"/>
      <w:marRight w:val="0"/>
      <w:marTop w:val="0"/>
      <w:marBottom w:val="0"/>
      <w:divBdr>
        <w:top w:val="none" w:sz="0" w:space="0" w:color="auto"/>
        <w:left w:val="none" w:sz="0" w:space="0" w:color="auto"/>
        <w:bottom w:val="none" w:sz="0" w:space="0" w:color="auto"/>
        <w:right w:val="none" w:sz="0" w:space="0" w:color="auto"/>
      </w:divBdr>
      <w:divsChild>
        <w:div w:id="423455719">
          <w:marLeft w:val="0"/>
          <w:marRight w:val="0"/>
          <w:marTop w:val="0"/>
          <w:marBottom w:val="0"/>
          <w:divBdr>
            <w:top w:val="single" w:sz="2" w:space="0" w:color="auto"/>
            <w:left w:val="single" w:sz="2" w:space="0" w:color="auto"/>
            <w:bottom w:val="single" w:sz="2" w:space="0" w:color="auto"/>
            <w:right w:val="single" w:sz="2" w:space="0" w:color="auto"/>
          </w:divBdr>
          <w:divsChild>
            <w:div w:id="1808164573">
              <w:marLeft w:val="0"/>
              <w:marRight w:val="0"/>
              <w:marTop w:val="0"/>
              <w:marBottom w:val="0"/>
              <w:divBdr>
                <w:top w:val="single" w:sz="2" w:space="0" w:color="auto"/>
                <w:left w:val="single" w:sz="2" w:space="0" w:color="auto"/>
                <w:bottom w:val="single" w:sz="2" w:space="0" w:color="auto"/>
                <w:right w:val="single" w:sz="2" w:space="0" w:color="auto"/>
              </w:divBdr>
              <w:divsChild>
                <w:div w:id="1370951610">
                  <w:marLeft w:val="0"/>
                  <w:marRight w:val="0"/>
                  <w:marTop w:val="0"/>
                  <w:marBottom w:val="0"/>
                  <w:divBdr>
                    <w:top w:val="single" w:sz="2" w:space="0" w:color="auto"/>
                    <w:left w:val="single" w:sz="2" w:space="0" w:color="auto"/>
                    <w:bottom w:val="single" w:sz="2" w:space="0" w:color="auto"/>
                    <w:right w:val="single" w:sz="2" w:space="0" w:color="auto"/>
                  </w:divBdr>
                  <w:divsChild>
                    <w:div w:id="531040372">
                      <w:marLeft w:val="0"/>
                      <w:marRight w:val="0"/>
                      <w:marTop w:val="0"/>
                      <w:marBottom w:val="0"/>
                      <w:divBdr>
                        <w:top w:val="single" w:sz="2" w:space="0" w:color="auto"/>
                        <w:left w:val="single" w:sz="2" w:space="0" w:color="auto"/>
                        <w:bottom w:val="single" w:sz="2" w:space="0" w:color="auto"/>
                        <w:right w:val="single" w:sz="2" w:space="0" w:color="auto"/>
                      </w:divBdr>
                      <w:divsChild>
                        <w:div w:id="19910549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47803980">
              <w:marLeft w:val="0"/>
              <w:marRight w:val="0"/>
              <w:marTop w:val="0"/>
              <w:marBottom w:val="0"/>
              <w:divBdr>
                <w:top w:val="single" w:sz="2" w:space="0" w:color="auto"/>
                <w:left w:val="single" w:sz="2" w:space="0" w:color="auto"/>
                <w:bottom w:val="single" w:sz="2" w:space="0" w:color="auto"/>
                <w:right w:val="single" w:sz="2" w:space="0" w:color="auto"/>
              </w:divBdr>
              <w:divsChild>
                <w:div w:id="9646813">
                  <w:marLeft w:val="0"/>
                  <w:marRight w:val="0"/>
                  <w:marTop w:val="0"/>
                  <w:marBottom w:val="0"/>
                  <w:divBdr>
                    <w:top w:val="single" w:sz="2" w:space="0" w:color="auto"/>
                    <w:left w:val="single" w:sz="2" w:space="0" w:color="auto"/>
                    <w:bottom w:val="single" w:sz="2" w:space="0" w:color="auto"/>
                    <w:right w:val="single" w:sz="2" w:space="0" w:color="auto"/>
                  </w:divBdr>
                  <w:divsChild>
                    <w:div w:id="452408667">
                      <w:marLeft w:val="0"/>
                      <w:marRight w:val="0"/>
                      <w:marTop w:val="0"/>
                      <w:marBottom w:val="0"/>
                      <w:divBdr>
                        <w:top w:val="single" w:sz="2" w:space="0" w:color="auto"/>
                        <w:left w:val="single" w:sz="2" w:space="0" w:color="auto"/>
                        <w:bottom w:val="single" w:sz="2" w:space="0" w:color="auto"/>
                        <w:right w:val="single" w:sz="2" w:space="0" w:color="auto"/>
                      </w:divBdr>
                      <w:divsChild>
                        <w:div w:id="15761602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57074053">
          <w:marLeft w:val="0"/>
          <w:marRight w:val="0"/>
          <w:marTop w:val="0"/>
          <w:marBottom w:val="0"/>
          <w:divBdr>
            <w:top w:val="single" w:sz="2" w:space="0" w:color="auto"/>
            <w:left w:val="single" w:sz="2" w:space="0" w:color="auto"/>
            <w:bottom w:val="single" w:sz="2" w:space="0" w:color="auto"/>
            <w:right w:val="single" w:sz="2" w:space="0" w:color="auto"/>
          </w:divBdr>
          <w:divsChild>
            <w:div w:id="2070422789">
              <w:marLeft w:val="0"/>
              <w:marRight w:val="0"/>
              <w:marTop w:val="0"/>
              <w:marBottom w:val="0"/>
              <w:divBdr>
                <w:top w:val="single" w:sz="2" w:space="0" w:color="auto"/>
                <w:left w:val="single" w:sz="2" w:space="0" w:color="auto"/>
                <w:bottom w:val="single" w:sz="2" w:space="0" w:color="auto"/>
                <w:right w:val="single" w:sz="2" w:space="0" w:color="auto"/>
              </w:divBdr>
              <w:divsChild>
                <w:div w:id="863248690">
                  <w:marLeft w:val="0"/>
                  <w:marRight w:val="0"/>
                  <w:marTop w:val="0"/>
                  <w:marBottom w:val="0"/>
                  <w:divBdr>
                    <w:top w:val="single" w:sz="2" w:space="0" w:color="auto"/>
                    <w:left w:val="single" w:sz="2" w:space="0" w:color="auto"/>
                    <w:bottom w:val="single" w:sz="2" w:space="0" w:color="auto"/>
                    <w:right w:val="single" w:sz="2" w:space="0" w:color="auto"/>
                  </w:divBdr>
                  <w:divsChild>
                    <w:div w:id="1342976622">
                      <w:marLeft w:val="0"/>
                      <w:marRight w:val="0"/>
                      <w:marTop w:val="0"/>
                      <w:marBottom w:val="0"/>
                      <w:divBdr>
                        <w:top w:val="single" w:sz="2" w:space="0" w:color="auto"/>
                        <w:left w:val="single" w:sz="2" w:space="0" w:color="auto"/>
                        <w:bottom w:val="single" w:sz="2" w:space="0" w:color="auto"/>
                        <w:right w:val="single" w:sz="2" w:space="0" w:color="auto"/>
                      </w:divBdr>
                      <w:divsChild>
                        <w:div w:id="1322735691">
                          <w:marLeft w:val="0"/>
                          <w:marRight w:val="0"/>
                          <w:marTop w:val="0"/>
                          <w:marBottom w:val="0"/>
                          <w:divBdr>
                            <w:top w:val="single" w:sz="2" w:space="0" w:color="auto"/>
                            <w:left w:val="single" w:sz="2" w:space="0" w:color="auto"/>
                            <w:bottom w:val="single" w:sz="2" w:space="0" w:color="auto"/>
                            <w:right w:val="single" w:sz="2" w:space="0" w:color="auto"/>
                          </w:divBdr>
                          <w:divsChild>
                            <w:div w:id="1299722966">
                              <w:marLeft w:val="15"/>
                              <w:marRight w:val="0"/>
                              <w:marTop w:val="0"/>
                              <w:marBottom w:val="0"/>
                              <w:divBdr>
                                <w:top w:val="single" w:sz="2" w:space="0" w:color="auto"/>
                                <w:left w:val="single" w:sz="2" w:space="0" w:color="auto"/>
                                <w:bottom w:val="single" w:sz="2" w:space="0" w:color="auto"/>
                                <w:right w:val="single" w:sz="2" w:space="0" w:color="auto"/>
                              </w:divBdr>
                              <w:divsChild>
                                <w:div w:id="1524705886">
                                  <w:marLeft w:val="0"/>
                                  <w:marRight w:val="0"/>
                                  <w:marTop w:val="0"/>
                                  <w:marBottom w:val="0"/>
                                  <w:divBdr>
                                    <w:top w:val="single" w:sz="2" w:space="0" w:color="auto"/>
                                    <w:left w:val="single" w:sz="2" w:space="0" w:color="auto"/>
                                    <w:bottom w:val="single" w:sz="2" w:space="0" w:color="auto"/>
                                    <w:right w:val="single" w:sz="2" w:space="0" w:color="auto"/>
                                  </w:divBdr>
                                  <w:divsChild>
                                    <w:div w:id="421341952">
                                      <w:marLeft w:val="0"/>
                                      <w:marRight w:val="0"/>
                                      <w:marTop w:val="0"/>
                                      <w:marBottom w:val="0"/>
                                      <w:divBdr>
                                        <w:top w:val="single" w:sz="2" w:space="0" w:color="auto"/>
                                        <w:left w:val="single" w:sz="2" w:space="0" w:color="auto"/>
                                        <w:bottom w:val="single" w:sz="2" w:space="0" w:color="auto"/>
                                        <w:right w:val="single" w:sz="2" w:space="0" w:color="auto"/>
                                      </w:divBdr>
                                      <w:divsChild>
                                        <w:div w:id="443429592">
                                          <w:marLeft w:val="0"/>
                                          <w:marRight w:val="0"/>
                                          <w:marTop w:val="0"/>
                                          <w:marBottom w:val="0"/>
                                          <w:divBdr>
                                            <w:top w:val="single" w:sz="2" w:space="0" w:color="auto"/>
                                            <w:left w:val="single" w:sz="2" w:space="0" w:color="auto"/>
                                            <w:bottom w:val="single" w:sz="2" w:space="0" w:color="auto"/>
                                            <w:right w:val="single" w:sz="2" w:space="0" w:color="auto"/>
                                          </w:divBdr>
                                        </w:div>
                                      </w:divsChild>
                                    </w:div>
                                    <w:div w:id="1129014805">
                                      <w:marLeft w:val="0"/>
                                      <w:marRight w:val="0"/>
                                      <w:marTop w:val="0"/>
                                      <w:marBottom w:val="0"/>
                                      <w:divBdr>
                                        <w:top w:val="single" w:sz="2" w:space="0" w:color="auto"/>
                                        <w:left w:val="single" w:sz="2" w:space="0" w:color="auto"/>
                                        <w:bottom w:val="single" w:sz="2" w:space="0" w:color="auto"/>
                                        <w:right w:val="single" w:sz="2" w:space="0" w:color="auto"/>
                                      </w:divBdr>
                                    </w:div>
                                  </w:divsChild>
                                </w:div>
                                <w:div w:id="417868898">
                                  <w:marLeft w:val="0"/>
                                  <w:marRight w:val="0"/>
                                  <w:marTop w:val="0"/>
                                  <w:marBottom w:val="0"/>
                                  <w:divBdr>
                                    <w:top w:val="single" w:sz="2" w:space="0" w:color="auto"/>
                                    <w:left w:val="single" w:sz="2" w:space="0" w:color="auto"/>
                                    <w:bottom w:val="single" w:sz="2" w:space="0" w:color="auto"/>
                                    <w:right w:val="single" w:sz="2" w:space="0" w:color="auto"/>
                                  </w:divBdr>
                                  <w:divsChild>
                                    <w:div w:id="511262498">
                                      <w:marLeft w:val="0"/>
                                      <w:marRight w:val="0"/>
                                      <w:marTop w:val="0"/>
                                      <w:marBottom w:val="0"/>
                                      <w:divBdr>
                                        <w:top w:val="single" w:sz="2" w:space="0" w:color="auto"/>
                                        <w:left w:val="single" w:sz="2" w:space="0" w:color="auto"/>
                                        <w:bottom w:val="single" w:sz="2" w:space="0" w:color="auto"/>
                                        <w:right w:val="single" w:sz="2" w:space="0" w:color="auto"/>
                                      </w:divBdr>
                                      <w:divsChild>
                                        <w:div w:id="2004353578">
                                          <w:marLeft w:val="0"/>
                                          <w:marRight w:val="0"/>
                                          <w:marTop w:val="0"/>
                                          <w:marBottom w:val="0"/>
                                          <w:divBdr>
                                            <w:top w:val="single" w:sz="2" w:space="0" w:color="auto"/>
                                            <w:left w:val="single" w:sz="2" w:space="0" w:color="auto"/>
                                            <w:bottom w:val="single" w:sz="2" w:space="0" w:color="auto"/>
                                            <w:right w:val="single" w:sz="2" w:space="0" w:color="auto"/>
                                          </w:divBdr>
                                          <w:divsChild>
                                            <w:div w:id="21024131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52994536">
                      <w:marLeft w:val="0"/>
                      <w:marRight w:val="0"/>
                      <w:marTop w:val="0"/>
                      <w:marBottom w:val="0"/>
                      <w:divBdr>
                        <w:top w:val="single" w:sz="2" w:space="0" w:color="auto"/>
                        <w:left w:val="single" w:sz="2" w:space="0" w:color="auto"/>
                        <w:bottom w:val="single" w:sz="2" w:space="0" w:color="auto"/>
                        <w:right w:val="single" w:sz="2" w:space="0" w:color="auto"/>
                      </w:divBdr>
                      <w:divsChild>
                        <w:div w:id="324087084">
                          <w:marLeft w:val="0"/>
                          <w:marRight w:val="0"/>
                          <w:marTop w:val="0"/>
                          <w:marBottom w:val="0"/>
                          <w:divBdr>
                            <w:top w:val="single" w:sz="2" w:space="0" w:color="auto"/>
                            <w:left w:val="single" w:sz="2" w:space="0" w:color="auto"/>
                            <w:bottom w:val="single" w:sz="2" w:space="0" w:color="auto"/>
                            <w:right w:val="single" w:sz="2" w:space="0" w:color="auto"/>
                          </w:divBdr>
                          <w:divsChild>
                            <w:div w:id="700934378">
                              <w:marLeft w:val="0"/>
                              <w:marRight w:val="0"/>
                              <w:marTop w:val="0"/>
                              <w:marBottom w:val="0"/>
                              <w:divBdr>
                                <w:top w:val="single" w:sz="2" w:space="0" w:color="auto"/>
                                <w:left w:val="single" w:sz="2" w:space="0" w:color="auto"/>
                                <w:bottom w:val="single" w:sz="2" w:space="0" w:color="auto"/>
                                <w:right w:val="single" w:sz="2" w:space="0" w:color="auto"/>
                              </w:divBdr>
                              <w:divsChild>
                                <w:div w:id="1629780032">
                                  <w:marLeft w:val="0"/>
                                  <w:marRight w:val="0"/>
                                  <w:marTop w:val="0"/>
                                  <w:marBottom w:val="0"/>
                                  <w:divBdr>
                                    <w:top w:val="single" w:sz="2" w:space="0" w:color="auto"/>
                                    <w:left w:val="single" w:sz="2" w:space="0" w:color="auto"/>
                                    <w:bottom w:val="single" w:sz="2" w:space="0" w:color="auto"/>
                                    <w:right w:val="single" w:sz="2" w:space="0" w:color="auto"/>
                                  </w:divBdr>
                                  <w:divsChild>
                                    <w:div w:id="990057266">
                                      <w:marLeft w:val="0"/>
                                      <w:marRight w:val="0"/>
                                      <w:marTop w:val="0"/>
                                      <w:marBottom w:val="0"/>
                                      <w:divBdr>
                                        <w:top w:val="single" w:sz="2" w:space="0" w:color="auto"/>
                                        <w:left w:val="single" w:sz="2" w:space="0" w:color="auto"/>
                                        <w:bottom w:val="single" w:sz="2" w:space="0" w:color="auto"/>
                                        <w:right w:val="single" w:sz="2" w:space="0" w:color="auto"/>
                                      </w:divBdr>
                                      <w:divsChild>
                                        <w:div w:id="798719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37435158">
                                  <w:marLeft w:val="0"/>
                                  <w:marRight w:val="0"/>
                                  <w:marTop w:val="0"/>
                                  <w:marBottom w:val="0"/>
                                  <w:divBdr>
                                    <w:top w:val="single" w:sz="2" w:space="0" w:color="auto"/>
                                    <w:left w:val="single" w:sz="2" w:space="0" w:color="auto"/>
                                    <w:bottom w:val="single" w:sz="2" w:space="0" w:color="auto"/>
                                    <w:right w:val="single" w:sz="2" w:space="0" w:color="auto"/>
                                  </w:divBdr>
                                  <w:divsChild>
                                    <w:div w:id="235433826">
                                      <w:marLeft w:val="0"/>
                                      <w:marRight w:val="0"/>
                                      <w:marTop w:val="0"/>
                                      <w:marBottom w:val="0"/>
                                      <w:divBdr>
                                        <w:top w:val="single" w:sz="2" w:space="0" w:color="auto"/>
                                        <w:left w:val="single" w:sz="2" w:space="0" w:color="auto"/>
                                        <w:bottom w:val="single" w:sz="2" w:space="0" w:color="auto"/>
                                        <w:right w:val="single" w:sz="2" w:space="0" w:color="auto"/>
                                      </w:divBdr>
                                      <w:divsChild>
                                        <w:div w:id="264532887">
                                          <w:marLeft w:val="0"/>
                                          <w:marRight w:val="0"/>
                                          <w:marTop w:val="0"/>
                                          <w:marBottom w:val="0"/>
                                          <w:divBdr>
                                            <w:top w:val="single" w:sz="2" w:space="0" w:color="auto"/>
                                            <w:left w:val="single" w:sz="2" w:space="0" w:color="auto"/>
                                            <w:bottom w:val="single" w:sz="2" w:space="0" w:color="auto"/>
                                            <w:right w:val="single" w:sz="2" w:space="0" w:color="auto"/>
                                          </w:divBdr>
                                          <w:divsChild>
                                            <w:div w:id="14850489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21016040">
                      <w:marLeft w:val="0"/>
                      <w:marRight w:val="0"/>
                      <w:marTop w:val="0"/>
                      <w:marBottom w:val="0"/>
                      <w:divBdr>
                        <w:top w:val="single" w:sz="2" w:space="0" w:color="auto"/>
                        <w:left w:val="single" w:sz="2" w:space="0" w:color="auto"/>
                        <w:bottom w:val="single" w:sz="2" w:space="0" w:color="auto"/>
                        <w:right w:val="single" w:sz="2" w:space="0" w:color="auto"/>
                      </w:divBdr>
                      <w:divsChild>
                        <w:div w:id="10765501">
                          <w:marLeft w:val="0"/>
                          <w:marRight w:val="0"/>
                          <w:marTop w:val="0"/>
                          <w:marBottom w:val="0"/>
                          <w:divBdr>
                            <w:top w:val="single" w:sz="2" w:space="0" w:color="auto"/>
                            <w:left w:val="single" w:sz="2" w:space="0" w:color="auto"/>
                            <w:bottom w:val="single" w:sz="2" w:space="0" w:color="auto"/>
                            <w:right w:val="single" w:sz="2" w:space="0" w:color="auto"/>
                          </w:divBdr>
                          <w:divsChild>
                            <w:div w:id="2016227641">
                              <w:marLeft w:val="15"/>
                              <w:marRight w:val="0"/>
                              <w:marTop w:val="0"/>
                              <w:marBottom w:val="0"/>
                              <w:divBdr>
                                <w:top w:val="single" w:sz="2" w:space="0" w:color="auto"/>
                                <w:left w:val="single" w:sz="2" w:space="0" w:color="auto"/>
                                <w:bottom w:val="single" w:sz="2" w:space="0" w:color="auto"/>
                                <w:right w:val="single" w:sz="2" w:space="0" w:color="auto"/>
                              </w:divBdr>
                              <w:divsChild>
                                <w:div w:id="236523786">
                                  <w:marLeft w:val="0"/>
                                  <w:marRight w:val="0"/>
                                  <w:marTop w:val="0"/>
                                  <w:marBottom w:val="0"/>
                                  <w:divBdr>
                                    <w:top w:val="single" w:sz="2" w:space="0" w:color="auto"/>
                                    <w:left w:val="single" w:sz="2" w:space="0" w:color="auto"/>
                                    <w:bottom w:val="single" w:sz="2" w:space="0" w:color="auto"/>
                                    <w:right w:val="single" w:sz="2" w:space="0" w:color="auto"/>
                                  </w:divBdr>
                                  <w:divsChild>
                                    <w:div w:id="2100060176">
                                      <w:marLeft w:val="0"/>
                                      <w:marRight w:val="0"/>
                                      <w:marTop w:val="0"/>
                                      <w:marBottom w:val="0"/>
                                      <w:divBdr>
                                        <w:top w:val="single" w:sz="2" w:space="0" w:color="auto"/>
                                        <w:left w:val="single" w:sz="2" w:space="0" w:color="auto"/>
                                        <w:bottom w:val="single" w:sz="2" w:space="0" w:color="auto"/>
                                        <w:right w:val="single" w:sz="2" w:space="0" w:color="auto"/>
                                      </w:divBdr>
                                      <w:divsChild>
                                        <w:div w:id="708649886">
                                          <w:marLeft w:val="0"/>
                                          <w:marRight w:val="0"/>
                                          <w:marTop w:val="0"/>
                                          <w:marBottom w:val="0"/>
                                          <w:divBdr>
                                            <w:top w:val="single" w:sz="2" w:space="0" w:color="auto"/>
                                            <w:left w:val="single" w:sz="2" w:space="0" w:color="auto"/>
                                            <w:bottom w:val="single" w:sz="2" w:space="0" w:color="auto"/>
                                            <w:right w:val="single" w:sz="2" w:space="0" w:color="auto"/>
                                          </w:divBdr>
                                        </w:div>
                                      </w:divsChild>
                                    </w:div>
                                    <w:div w:id="1983777099">
                                      <w:marLeft w:val="0"/>
                                      <w:marRight w:val="0"/>
                                      <w:marTop w:val="0"/>
                                      <w:marBottom w:val="0"/>
                                      <w:divBdr>
                                        <w:top w:val="single" w:sz="2" w:space="0" w:color="auto"/>
                                        <w:left w:val="single" w:sz="2" w:space="0" w:color="auto"/>
                                        <w:bottom w:val="single" w:sz="2" w:space="0" w:color="auto"/>
                                        <w:right w:val="single" w:sz="2" w:space="0" w:color="auto"/>
                                      </w:divBdr>
                                    </w:div>
                                  </w:divsChild>
                                </w:div>
                                <w:div w:id="1945915791">
                                  <w:marLeft w:val="0"/>
                                  <w:marRight w:val="0"/>
                                  <w:marTop w:val="0"/>
                                  <w:marBottom w:val="0"/>
                                  <w:divBdr>
                                    <w:top w:val="single" w:sz="2" w:space="0" w:color="auto"/>
                                    <w:left w:val="single" w:sz="2" w:space="0" w:color="auto"/>
                                    <w:bottom w:val="single" w:sz="2" w:space="0" w:color="auto"/>
                                    <w:right w:val="single" w:sz="2" w:space="0" w:color="auto"/>
                                  </w:divBdr>
                                  <w:divsChild>
                                    <w:div w:id="353506935">
                                      <w:marLeft w:val="0"/>
                                      <w:marRight w:val="0"/>
                                      <w:marTop w:val="0"/>
                                      <w:marBottom w:val="0"/>
                                      <w:divBdr>
                                        <w:top w:val="single" w:sz="2" w:space="0" w:color="auto"/>
                                        <w:left w:val="single" w:sz="2" w:space="0" w:color="auto"/>
                                        <w:bottom w:val="single" w:sz="2" w:space="0" w:color="auto"/>
                                        <w:right w:val="single" w:sz="2" w:space="0" w:color="auto"/>
                                      </w:divBdr>
                                      <w:divsChild>
                                        <w:div w:id="1324234983">
                                          <w:marLeft w:val="0"/>
                                          <w:marRight w:val="0"/>
                                          <w:marTop w:val="0"/>
                                          <w:marBottom w:val="0"/>
                                          <w:divBdr>
                                            <w:top w:val="single" w:sz="2" w:space="0" w:color="auto"/>
                                            <w:left w:val="single" w:sz="2" w:space="0" w:color="auto"/>
                                            <w:bottom w:val="single" w:sz="2" w:space="0" w:color="auto"/>
                                            <w:right w:val="single" w:sz="2" w:space="0" w:color="auto"/>
                                          </w:divBdr>
                                          <w:divsChild>
                                            <w:div w:id="11898371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0294152">
                      <w:marLeft w:val="0"/>
                      <w:marRight w:val="0"/>
                      <w:marTop w:val="0"/>
                      <w:marBottom w:val="0"/>
                      <w:divBdr>
                        <w:top w:val="single" w:sz="2" w:space="0" w:color="auto"/>
                        <w:left w:val="single" w:sz="2" w:space="0" w:color="auto"/>
                        <w:bottom w:val="single" w:sz="2" w:space="0" w:color="auto"/>
                        <w:right w:val="single" w:sz="2" w:space="0" w:color="auto"/>
                      </w:divBdr>
                      <w:divsChild>
                        <w:div w:id="154686460">
                          <w:marLeft w:val="0"/>
                          <w:marRight w:val="0"/>
                          <w:marTop w:val="0"/>
                          <w:marBottom w:val="0"/>
                          <w:divBdr>
                            <w:top w:val="single" w:sz="2" w:space="0" w:color="auto"/>
                            <w:left w:val="single" w:sz="2" w:space="0" w:color="auto"/>
                            <w:bottom w:val="single" w:sz="2" w:space="0" w:color="auto"/>
                            <w:right w:val="single" w:sz="2" w:space="0" w:color="auto"/>
                          </w:divBdr>
                          <w:divsChild>
                            <w:div w:id="317996056">
                              <w:marLeft w:val="0"/>
                              <w:marRight w:val="0"/>
                              <w:marTop w:val="0"/>
                              <w:marBottom w:val="0"/>
                              <w:divBdr>
                                <w:top w:val="single" w:sz="2" w:space="0" w:color="auto"/>
                                <w:left w:val="single" w:sz="2" w:space="0" w:color="auto"/>
                                <w:bottom w:val="single" w:sz="2" w:space="0" w:color="auto"/>
                                <w:right w:val="single" w:sz="2" w:space="0" w:color="auto"/>
                              </w:divBdr>
                              <w:divsChild>
                                <w:div w:id="1245577779">
                                  <w:marLeft w:val="0"/>
                                  <w:marRight w:val="0"/>
                                  <w:marTop w:val="0"/>
                                  <w:marBottom w:val="0"/>
                                  <w:divBdr>
                                    <w:top w:val="single" w:sz="2" w:space="0" w:color="auto"/>
                                    <w:left w:val="single" w:sz="2" w:space="0" w:color="auto"/>
                                    <w:bottom w:val="single" w:sz="2" w:space="0" w:color="auto"/>
                                    <w:right w:val="single" w:sz="2" w:space="0" w:color="auto"/>
                                  </w:divBdr>
                                  <w:divsChild>
                                    <w:div w:id="1392777780">
                                      <w:marLeft w:val="0"/>
                                      <w:marRight w:val="0"/>
                                      <w:marTop w:val="0"/>
                                      <w:marBottom w:val="0"/>
                                      <w:divBdr>
                                        <w:top w:val="single" w:sz="2" w:space="0" w:color="auto"/>
                                        <w:left w:val="single" w:sz="2" w:space="0" w:color="auto"/>
                                        <w:bottom w:val="single" w:sz="2" w:space="0" w:color="auto"/>
                                        <w:right w:val="single" w:sz="2" w:space="0" w:color="auto"/>
                                      </w:divBdr>
                                      <w:divsChild>
                                        <w:div w:id="1339237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3042308">
                                  <w:marLeft w:val="0"/>
                                  <w:marRight w:val="0"/>
                                  <w:marTop w:val="0"/>
                                  <w:marBottom w:val="0"/>
                                  <w:divBdr>
                                    <w:top w:val="single" w:sz="2" w:space="0" w:color="auto"/>
                                    <w:left w:val="single" w:sz="2" w:space="0" w:color="auto"/>
                                    <w:bottom w:val="single" w:sz="2" w:space="0" w:color="auto"/>
                                    <w:right w:val="single" w:sz="2" w:space="0" w:color="auto"/>
                                  </w:divBdr>
                                  <w:divsChild>
                                    <w:div w:id="51393548">
                                      <w:marLeft w:val="0"/>
                                      <w:marRight w:val="0"/>
                                      <w:marTop w:val="0"/>
                                      <w:marBottom w:val="0"/>
                                      <w:divBdr>
                                        <w:top w:val="single" w:sz="2" w:space="0" w:color="auto"/>
                                        <w:left w:val="single" w:sz="2" w:space="0" w:color="auto"/>
                                        <w:bottom w:val="single" w:sz="2" w:space="0" w:color="auto"/>
                                        <w:right w:val="single" w:sz="2" w:space="0" w:color="auto"/>
                                      </w:divBdr>
                                      <w:divsChild>
                                        <w:div w:id="793476432">
                                          <w:marLeft w:val="0"/>
                                          <w:marRight w:val="0"/>
                                          <w:marTop w:val="0"/>
                                          <w:marBottom w:val="0"/>
                                          <w:divBdr>
                                            <w:top w:val="single" w:sz="2" w:space="0" w:color="auto"/>
                                            <w:left w:val="single" w:sz="2" w:space="0" w:color="auto"/>
                                            <w:bottom w:val="single" w:sz="2" w:space="0" w:color="auto"/>
                                            <w:right w:val="single" w:sz="2" w:space="0" w:color="auto"/>
                                          </w:divBdr>
                                          <w:divsChild>
                                            <w:div w:id="19855745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92117389">
                      <w:marLeft w:val="0"/>
                      <w:marRight w:val="0"/>
                      <w:marTop w:val="0"/>
                      <w:marBottom w:val="0"/>
                      <w:divBdr>
                        <w:top w:val="single" w:sz="2" w:space="0" w:color="auto"/>
                        <w:left w:val="single" w:sz="2" w:space="0" w:color="auto"/>
                        <w:bottom w:val="single" w:sz="2" w:space="0" w:color="auto"/>
                        <w:right w:val="single" w:sz="2" w:space="0" w:color="auto"/>
                      </w:divBdr>
                      <w:divsChild>
                        <w:div w:id="579025260">
                          <w:marLeft w:val="0"/>
                          <w:marRight w:val="0"/>
                          <w:marTop w:val="0"/>
                          <w:marBottom w:val="0"/>
                          <w:divBdr>
                            <w:top w:val="single" w:sz="2" w:space="0" w:color="auto"/>
                            <w:left w:val="single" w:sz="2" w:space="0" w:color="auto"/>
                            <w:bottom w:val="single" w:sz="2" w:space="0" w:color="auto"/>
                            <w:right w:val="single" w:sz="2" w:space="0" w:color="auto"/>
                          </w:divBdr>
                          <w:divsChild>
                            <w:div w:id="1576746092">
                              <w:marLeft w:val="15"/>
                              <w:marRight w:val="0"/>
                              <w:marTop w:val="0"/>
                              <w:marBottom w:val="0"/>
                              <w:divBdr>
                                <w:top w:val="single" w:sz="2" w:space="0" w:color="auto"/>
                                <w:left w:val="single" w:sz="2" w:space="0" w:color="auto"/>
                                <w:bottom w:val="single" w:sz="2" w:space="0" w:color="auto"/>
                                <w:right w:val="single" w:sz="2" w:space="0" w:color="auto"/>
                              </w:divBdr>
                              <w:divsChild>
                                <w:div w:id="520360581">
                                  <w:marLeft w:val="0"/>
                                  <w:marRight w:val="0"/>
                                  <w:marTop w:val="0"/>
                                  <w:marBottom w:val="0"/>
                                  <w:divBdr>
                                    <w:top w:val="single" w:sz="2" w:space="0" w:color="auto"/>
                                    <w:left w:val="single" w:sz="2" w:space="0" w:color="auto"/>
                                    <w:bottom w:val="single" w:sz="2" w:space="0" w:color="auto"/>
                                    <w:right w:val="single" w:sz="2" w:space="0" w:color="auto"/>
                                  </w:divBdr>
                                  <w:divsChild>
                                    <w:div w:id="2017919857">
                                      <w:marLeft w:val="0"/>
                                      <w:marRight w:val="0"/>
                                      <w:marTop w:val="0"/>
                                      <w:marBottom w:val="0"/>
                                      <w:divBdr>
                                        <w:top w:val="single" w:sz="2" w:space="0" w:color="auto"/>
                                        <w:left w:val="single" w:sz="2" w:space="0" w:color="auto"/>
                                        <w:bottom w:val="single" w:sz="2" w:space="0" w:color="auto"/>
                                        <w:right w:val="single" w:sz="2" w:space="0" w:color="auto"/>
                                      </w:divBdr>
                                      <w:divsChild>
                                        <w:div w:id="121927214">
                                          <w:marLeft w:val="0"/>
                                          <w:marRight w:val="0"/>
                                          <w:marTop w:val="0"/>
                                          <w:marBottom w:val="0"/>
                                          <w:divBdr>
                                            <w:top w:val="single" w:sz="2" w:space="0" w:color="auto"/>
                                            <w:left w:val="single" w:sz="2" w:space="0" w:color="auto"/>
                                            <w:bottom w:val="single" w:sz="2" w:space="0" w:color="auto"/>
                                            <w:right w:val="single" w:sz="2" w:space="0" w:color="auto"/>
                                          </w:divBdr>
                                        </w:div>
                                      </w:divsChild>
                                    </w:div>
                                    <w:div w:id="2091732958">
                                      <w:marLeft w:val="0"/>
                                      <w:marRight w:val="0"/>
                                      <w:marTop w:val="0"/>
                                      <w:marBottom w:val="0"/>
                                      <w:divBdr>
                                        <w:top w:val="single" w:sz="2" w:space="0" w:color="auto"/>
                                        <w:left w:val="single" w:sz="2" w:space="0" w:color="auto"/>
                                        <w:bottom w:val="single" w:sz="2" w:space="0" w:color="auto"/>
                                        <w:right w:val="single" w:sz="2" w:space="0" w:color="auto"/>
                                      </w:divBdr>
                                    </w:div>
                                  </w:divsChild>
                                </w:div>
                                <w:div w:id="2123524526">
                                  <w:marLeft w:val="0"/>
                                  <w:marRight w:val="0"/>
                                  <w:marTop w:val="0"/>
                                  <w:marBottom w:val="0"/>
                                  <w:divBdr>
                                    <w:top w:val="single" w:sz="2" w:space="0" w:color="auto"/>
                                    <w:left w:val="single" w:sz="2" w:space="0" w:color="auto"/>
                                    <w:bottom w:val="single" w:sz="2" w:space="0" w:color="auto"/>
                                    <w:right w:val="single" w:sz="2" w:space="0" w:color="auto"/>
                                  </w:divBdr>
                                  <w:divsChild>
                                    <w:div w:id="60370130">
                                      <w:marLeft w:val="0"/>
                                      <w:marRight w:val="0"/>
                                      <w:marTop w:val="0"/>
                                      <w:marBottom w:val="0"/>
                                      <w:divBdr>
                                        <w:top w:val="single" w:sz="2" w:space="0" w:color="auto"/>
                                        <w:left w:val="single" w:sz="2" w:space="0" w:color="auto"/>
                                        <w:bottom w:val="single" w:sz="2" w:space="0" w:color="auto"/>
                                        <w:right w:val="single" w:sz="2" w:space="0" w:color="auto"/>
                                      </w:divBdr>
                                      <w:divsChild>
                                        <w:div w:id="2137720469">
                                          <w:marLeft w:val="0"/>
                                          <w:marRight w:val="0"/>
                                          <w:marTop w:val="0"/>
                                          <w:marBottom w:val="0"/>
                                          <w:divBdr>
                                            <w:top w:val="single" w:sz="2" w:space="0" w:color="auto"/>
                                            <w:left w:val="single" w:sz="2" w:space="0" w:color="auto"/>
                                            <w:bottom w:val="single" w:sz="2" w:space="0" w:color="auto"/>
                                            <w:right w:val="single" w:sz="2" w:space="0" w:color="auto"/>
                                          </w:divBdr>
                                          <w:divsChild>
                                            <w:div w:id="20438969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12164485">
                      <w:marLeft w:val="0"/>
                      <w:marRight w:val="0"/>
                      <w:marTop w:val="0"/>
                      <w:marBottom w:val="0"/>
                      <w:divBdr>
                        <w:top w:val="single" w:sz="2" w:space="0" w:color="auto"/>
                        <w:left w:val="single" w:sz="2" w:space="0" w:color="auto"/>
                        <w:bottom w:val="single" w:sz="2" w:space="0" w:color="auto"/>
                        <w:right w:val="single" w:sz="2" w:space="0" w:color="auto"/>
                      </w:divBdr>
                      <w:divsChild>
                        <w:div w:id="2822351">
                          <w:marLeft w:val="0"/>
                          <w:marRight w:val="0"/>
                          <w:marTop w:val="0"/>
                          <w:marBottom w:val="0"/>
                          <w:divBdr>
                            <w:top w:val="single" w:sz="2" w:space="0" w:color="auto"/>
                            <w:left w:val="single" w:sz="2" w:space="0" w:color="auto"/>
                            <w:bottom w:val="single" w:sz="2" w:space="0" w:color="auto"/>
                            <w:right w:val="single" w:sz="2" w:space="0" w:color="auto"/>
                          </w:divBdr>
                          <w:divsChild>
                            <w:div w:id="836653098">
                              <w:marLeft w:val="0"/>
                              <w:marRight w:val="0"/>
                              <w:marTop w:val="0"/>
                              <w:marBottom w:val="0"/>
                              <w:divBdr>
                                <w:top w:val="single" w:sz="2" w:space="0" w:color="auto"/>
                                <w:left w:val="single" w:sz="2" w:space="0" w:color="auto"/>
                                <w:bottom w:val="single" w:sz="2" w:space="0" w:color="auto"/>
                                <w:right w:val="single" w:sz="2" w:space="0" w:color="auto"/>
                              </w:divBdr>
                              <w:divsChild>
                                <w:div w:id="1741095589">
                                  <w:marLeft w:val="0"/>
                                  <w:marRight w:val="0"/>
                                  <w:marTop w:val="0"/>
                                  <w:marBottom w:val="0"/>
                                  <w:divBdr>
                                    <w:top w:val="single" w:sz="2" w:space="0" w:color="auto"/>
                                    <w:left w:val="single" w:sz="2" w:space="0" w:color="auto"/>
                                    <w:bottom w:val="single" w:sz="2" w:space="0" w:color="auto"/>
                                    <w:right w:val="single" w:sz="2" w:space="0" w:color="auto"/>
                                  </w:divBdr>
                                  <w:divsChild>
                                    <w:div w:id="977490255">
                                      <w:marLeft w:val="0"/>
                                      <w:marRight w:val="0"/>
                                      <w:marTop w:val="0"/>
                                      <w:marBottom w:val="0"/>
                                      <w:divBdr>
                                        <w:top w:val="single" w:sz="2" w:space="0" w:color="auto"/>
                                        <w:left w:val="single" w:sz="2" w:space="0" w:color="auto"/>
                                        <w:bottom w:val="single" w:sz="2" w:space="0" w:color="auto"/>
                                        <w:right w:val="single" w:sz="2" w:space="0" w:color="auto"/>
                                      </w:divBdr>
                                      <w:divsChild>
                                        <w:div w:id="296380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7504224">
                                  <w:marLeft w:val="0"/>
                                  <w:marRight w:val="0"/>
                                  <w:marTop w:val="0"/>
                                  <w:marBottom w:val="0"/>
                                  <w:divBdr>
                                    <w:top w:val="single" w:sz="2" w:space="0" w:color="auto"/>
                                    <w:left w:val="single" w:sz="2" w:space="0" w:color="auto"/>
                                    <w:bottom w:val="single" w:sz="2" w:space="0" w:color="auto"/>
                                    <w:right w:val="single" w:sz="2" w:space="0" w:color="auto"/>
                                  </w:divBdr>
                                  <w:divsChild>
                                    <w:div w:id="953251761">
                                      <w:marLeft w:val="0"/>
                                      <w:marRight w:val="0"/>
                                      <w:marTop w:val="0"/>
                                      <w:marBottom w:val="0"/>
                                      <w:divBdr>
                                        <w:top w:val="single" w:sz="2" w:space="0" w:color="auto"/>
                                        <w:left w:val="single" w:sz="2" w:space="0" w:color="auto"/>
                                        <w:bottom w:val="single" w:sz="2" w:space="0" w:color="auto"/>
                                        <w:right w:val="single" w:sz="2" w:space="0" w:color="auto"/>
                                      </w:divBdr>
                                      <w:divsChild>
                                        <w:div w:id="1218739444">
                                          <w:marLeft w:val="0"/>
                                          <w:marRight w:val="0"/>
                                          <w:marTop w:val="0"/>
                                          <w:marBottom w:val="0"/>
                                          <w:divBdr>
                                            <w:top w:val="single" w:sz="2" w:space="0" w:color="auto"/>
                                            <w:left w:val="single" w:sz="2" w:space="0" w:color="auto"/>
                                            <w:bottom w:val="single" w:sz="2" w:space="0" w:color="auto"/>
                                            <w:right w:val="single" w:sz="2" w:space="0" w:color="auto"/>
                                          </w:divBdr>
                                          <w:divsChild>
                                            <w:div w:id="209418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03299215">
                      <w:marLeft w:val="0"/>
                      <w:marRight w:val="0"/>
                      <w:marTop w:val="0"/>
                      <w:marBottom w:val="0"/>
                      <w:divBdr>
                        <w:top w:val="single" w:sz="2" w:space="0" w:color="auto"/>
                        <w:left w:val="single" w:sz="2" w:space="0" w:color="auto"/>
                        <w:bottom w:val="single" w:sz="2" w:space="0" w:color="auto"/>
                        <w:right w:val="single" w:sz="2" w:space="0" w:color="auto"/>
                      </w:divBdr>
                      <w:divsChild>
                        <w:div w:id="520750005">
                          <w:marLeft w:val="0"/>
                          <w:marRight w:val="0"/>
                          <w:marTop w:val="0"/>
                          <w:marBottom w:val="0"/>
                          <w:divBdr>
                            <w:top w:val="single" w:sz="2" w:space="0" w:color="auto"/>
                            <w:left w:val="single" w:sz="2" w:space="0" w:color="auto"/>
                            <w:bottom w:val="single" w:sz="2" w:space="0" w:color="auto"/>
                            <w:right w:val="single" w:sz="2" w:space="0" w:color="auto"/>
                          </w:divBdr>
                          <w:divsChild>
                            <w:div w:id="2051104065">
                              <w:marLeft w:val="15"/>
                              <w:marRight w:val="0"/>
                              <w:marTop w:val="0"/>
                              <w:marBottom w:val="0"/>
                              <w:divBdr>
                                <w:top w:val="single" w:sz="2" w:space="0" w:color="auto"/>
                                <w:left w:val="single" w:sz="2" w:space="0" w:color="auto"/>
                                <w:bottom w:val="single" w:sz="2" w:space="0" w:color="auto"/>
                                <w:right w:val="single" w:sz="2" w:space="0" w:color="auto"/>
                              </w:divBdr>
                              <w:divsChild>
                                <w:div w:id="774591156">
                                  <w:marLeft w:val="0"/>
                                  <w:marRight w:val="0"/>
                                  <w:marTop w:val="0"/>
                                  <w:marBottom w:val="0"/>
                                  <w:divBdr>
                                    <w:top w:val="single" w:sz="2" w:space="0" w:color="auto"/>
                                    <w:left w:val="single" w:sz="2" w:space="0" w:color="auto"/>
                                    <w:bottom w:val="single" w:sz="2" w:space="0" w:color="auto"/>
                                    <w:right w:val="single" w:sz="2" w:space="0" w:color="auto"/>
                                  </w:divBdr>
                                  <w:divsChild>
                                    <w:div w:id="481776141">
                                      <w:marLeft w:val="0"/>
                                      <w:marRight w:val="0"/>
                                      <w:marTop w:val="0"/>
                                      <w:marBottom w:val="0"/>
                                      <w:divBdr>
                                        <w:top w:val="single" w:sz="2" w:space="0" w:color="auto"/>
                                        <w:left w:val="single" w:sz="2" w:space="0" w:color="auto"/>
                                        <w:bottom w:val="single" w:sz="2" w:space="0" w:color="auto"/>
                                        <w:right w:val="single" w:sz="2" w:space="0" w:color="auto"/>
                                      </w:divBdr>
                                      <w:divsChild>
                                        <w:div w:id="1753771173">
                                          <w:marLeft w:val="0"/>
                                          <w:marRight w:val="0"/>
                                          <w:marTop w:val="0"/>
                                          <w:marBottom w:val="0"/>
                                          <w:divBdr>
                                            <w:top w:val="single" w:sz="2" w:space="0" w:color="auto"/>
                                            <w:left w:val="single" w:sz="2" w:space="0" w:color="auto"/>
                                            <w:bottom w:val="single" w:sz="2" w:space="0" w:color="auto"/>
                                            <w:right w:val="single" w:sz="2" w:space="0" w:color="auto"/>
                                          </w:divBdr>
                                        </w:div>
                                      </w:divsChild>
                                    </w:div>
                                    <w:div w:id="1410035314">
                                      <w:marLeft w:val="0"/>
                                      <w:marRight w:val="0"/>
                                      <w:marTop w:val="0"/>
                                      <w:marBottom w:val="0"/>
                                      <w:divBdr>
                                        <w:top w:val="single" w:sz="2" w:space="0" w:color="auto"/>
                                        <w:left w:val="single" w:sz="2" w:space="0" w:color="auto"/>
                                        <w:bottom w:val="single" w:sz="2" w:space="0" w:color="auto"/>
                                        <w:right w:val="single" w:sz="2" w:space="0" w:color="auto"/>
                                      </w:divBdr>
                                    </w:div>
                                  </w:divsChild>
                                </w:div>
                                <w:div w:id="16464640">
                                  <w:marLeft w:val="0"/>
                                  <w:marRight w:val="0"/>
                                  <w:marTop w:val="0"/>
                                  <w:marBottom w:val="0"/>
                                  <w:divBdr>
                                    <w:top w:val="single" w:sz="2" w:space="0" w:color="auto"/>
                                    <w:left w:val="single" w:sz="2" w:space="0" w:color="auto"/>
                                    <w:bottom w:val="single" w:sz="2" w:space="0" w:color="auto"/>
                                    <w:right w:val="single" w:sz="2" w:space="0" w:color="auto"/>
                                  </w:divBdr>
                                  <w:divsChild>
                                    <w:div w:id="333579818">
                                      <w:marLeft w:val="0"/>
                                      <w:marRight w:val="0"/>
                                      <w:marTop w:val="0"/>
                                      <w:marBottom w:val="0"/>
                                      <w:divBdr>
                                        <w:top w:val="single" w:sz="2" w:space="0" w:color="auto"/>
                                        <w:left w:val="single" w:sz="2" w:space="0" w:color="auto"/>
                                        <w:bottom w:val="single" w:sz="2" w:space="0" w:color="auto"/>
                                        <w:right w:val="single" w:sz="2" w:space="0" w:color="auto"/>
                                      </w:divBdr>
                                      <w:divsChild>
                                        <w:div w:id="1539005357">
                                          <w:marLeft w:val="0"/>
                                          <w:marRight w:val="0"/>
                                          <w:marTop w:val="0"/>
                                          <w:marBottom w:val="0"/>
                                          <w:divBdr>
                                            <w:top w:val="single" w:sz="2" w:space="0" w:color="auto"/>
                                            <w:left w:val="single" w:sz="2" w:space="0" w:color="auto"/>
                                            <w:bottom w:val="single" w:sz="2" w:space="0" w:color="auto"/>
                                            <w:right w:val="single" w:sz="2" w:space="0" w:color="auto"/>
                                          </w:divBdr>
                                          <w:divsChild>
                                            <w:div w:id="1651247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08101604">
                      <w:marLeft w:val="0"/>
                      <w:marRight w:val="0"/>
                      <w:marTop w:val="0"/>
                      <w:marBottom w:val="0"/>
                      <w:divBdr>
                        <w:top w:val="single" w:sz="2" w:space="0" w:color="auto"/>
                        <w:left w:val="single" w:sz="2" w:space="0" w:color="auto"/>
                        <w:bottom w:val="single" w:sz="2" w:space="0" w:color="auto"/>
                        <w:right w:val="single" w:sz="2" w:space="0" w:color="auto"/>
                      </w:divBdr>
                      <w:divsChild>
                        <w:div w:id="395322248">
                          <w:marLeft w:val="0"/>
                          <w:marRight w:val="0"/>
                          <w:marTop w:val="0"/>
                          <w:marBottom w:val="0"/>
                          <w:divBdr>
                            <w:top w:val="single" w:sz="2" w:space="0" w:color="auto"/>
                            <w:left w:val="single" w:sz="2" w:space="0" w:color="auto"/>
                            <w:bottom w:val="single" w:sz="2" w:space="0" w:color="auto"/>
                            <w:right w:val="single" w:sz="2" w:space="0" w:color="auto"/>
                          </w:divBdr>
                          <w:divsChild>
                            <w:div w:id="512303764">
                              <w:marLeft w:val="0"/>
                              <w:marRight w:val="0"/>
                              <w:marTop w:val="0"/>
                              <w:marBottom w:val="0"/>
                              <w:divBdr>
                                <w:top w:val="single" w:sz="2" w:space="0" w:color="auto"/>
                                <w:left w:val="single" w:sz="2" w:space="0" w:color="auto"/>
                                <w:bottom w:val="single" w:sz="2" w:space="0" w:color="auto"/>
                                <w:right w:val="single" w:sz="2" w:space="0" w:color="auto"/>
                              </w:divBdr>
                              <w:divsChild>
                                <w:div w:id="207765209">
                                  <w:marLeft w:val="0"/>
                                  <w:marRight w:val="0"/>
                                  <w:marTop w:val="0"/>
                                  <w:marBottom w:val="0"/>
                                  <w:divBdr>
                                    <w:top w:val="single" w:sz="2" w:space="0" w:color="auto"/>
                                    <w:left w:val="single" w:sz="2" w:space="0" w:color="auto"/>
                                    <w:bottom w:val="single" w:sz="2" w:space="0" w:color="auto"/>
                                    <w:right w:val="single" w:sz="2" w:space="0" w:color="auto"/>
                                  </w:divBdr>
                                  <w:divsChild>
                                    <w:div w:id="125776226">
                                      <w:marLeft w:val="0"/>
                                      <w:marRight w:val="0"/>
                                      <w:marTop w:val="0"/>
                                      <w:marBottom w:val="0"/>
                                      <w:divBdr>
                                        <w:top w:val="single" w:sz="2" w:space="0" w:color="auto"/>
                                        <w:left w:val="single" w:sz="2" w:space="0" w:color="auto"/>
                                        <w:bottom w:val="single" w:sz="2" w:space="0" w:color="auto"/>
                                        <w:right w:val="single" w:sz="2" w:space="0" w:color="auto"/>
                                      </w:divBdr>
                                      <w:divsChild>
                                        <w:div w:id="13955922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6937454">
                                  <w:marLeft w:val="0"/>
                                  <w:marRight w:val="0"/>
                                  <w:marTop w:val="0"/>
                                  <w:marBottom w:val="0"/>
                                  <w:divBdr>
                                    <w:top w:val="single" w:sz="2" w:space="0" w:color="auto"/>
                                    <w:left w:val="single" w:sz="2" w:space="0" w:color="auto"/>
                                    <w:bottom w:val="single" w:sz="2" w:space="0" w:color="auto"/>
                                    <w:right w:val="single" w:sz="2" w:space="0" w:color="auto"/>
                                  </w:divBdr>
                                  <w:divsChild>
                                    <w:div w:id="1312178391">
                                      <w:marLeft w:val="0"/>
                                      <w:marRight w:val="0"/>
                                      <w:marTop w:val="0"/>
                                      <w:marBottom w:val="0"/>
                                      <w:divBdr>
                                        <w:top w:val="single" w:sz="2" w:space="0" w:color="auto"/>
                                        <w:left w:val="single" w:sz="2" w:space="0" w:color="auto"/>
                                        <w:bottom w:val="single" w:sz="2" w:space="0" w:color="auto"/>
                                        <w:right w:val="single" w:sz="2" w:space="0" w:color="auto"/>
                                      </w:divBdr>
                                      <w:divsChild>
                                        <w:div w:id="996765612">
                                          <w:marLeft w:val="0"/>
                                          <w:marRight w:val="0"/>
                                          <w:marTop w:val="0"/>
                                          <w:marBottom w:val="0"/>
                                          <w:divBdr>
                                            <w:top w:val="single" w:sz="2" w:space="0" w:color="auto"/>
                                            <w:left w:val="single" w:sz="2" w:space="0" w:color="auto"/>
                                            <w:bottom w:val="single" w:sz="2" w:space="0" w:color="auto"/>
                                            <w:right w:val="single" w:sz="2" w:space="0" w:color="auto"/>
                                          </w:divBdr>
                                          <w:divsChild>
                                            <w:div w:id="32717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68721315">
                      <w:marLeft w:val="0"/>
                      <w:marRight w:val="0"/>
                      <w:marTop w:val="0"/>
                      <w:marBottom w:val="0"/>
                      <w:divBdr>
                        <w:top w:val="single" w:sz="2" w:space="0" w:color="auto"/>
                        <w:left w:val="single" w:sz="2" w:space="0" w:color="auto"/>
                        <w:bottom w:val="single" w:sz="2" w:space="0" w:color="auto"/>
                        <w:right w:val="single" w:sz="2" w:space="0" w:color="auto"/>
                      </w:divBdr>
                      <w:divsChild>
                        <w:div w:id="502093493">
                          <w:marLeft w:val="0"/>
                          <w:marRight w:val="0"/>
                          <w:marTop w:val="0"/>
                          <w:marBottom w:val="0"/>
                          <w:divBdr>
                            <w:top w:val="single" w:sz="2" w:space="0" w:color="auto"/>
                            <w:left w:val="single" w:sz="2" w:space="0" w:color="auto"/>
                            <w:bottom w:val="single" w:sz="2" w:space="0" w:color="auto"/>
                            <w:right w:val="single" w:sz="2" w:space="0" w:color="auto"/>
                          </w:divBdr>
                          <w:divsChild>
                            <w:div w:id="2028437187">
                              <w:marLeft w:val="15"/>
                              <w:marRight w:val="0"/>
                              <w:marTop w:val="0"/>
                              <w:marBottom w:val="0"/>
                              <w:divBdr>
                                <w:top w:val="single" w:sz="2" w:space="0" w:color="auto"/>
                                <w:left w:val="single" w:sz="2" w:space="0" w:color="auto"/>
                                <w:bottom w:val="single" w:sz="2" w:space="0" w:color="auto"/>
                                <w:right w:val="single" w:sz="2" w:space="0" w:color="auto"/>
                              </w:divBdr>
                              <w:divsChild>
                                <w:div w:id="50278969">
                                  <w:marLeft w:val="0"/>
                                  <w:marRight w:val="0"/>
                                  <w:marTop w:val="0"/>
                                  <w:marBottom w:val="0"/>
                                  <w:divBdr>
                                    <w:top w:val="single" w:sz="2" w:space="0" w:color="auto"/>
                                    <w:left w:val="single" w:sz="2" w:space="0" w:color="auto"/>
                                    <w:bottom w:val="single" w:sz="2" w:space="0" w:color="auto"/>
                                    <w:right w:val="single" w:sz="2" w:space="0" w:color="auto"/>
                                  </w:divBdr>
                                  <w:divsChild>
                                    <w:div w:id="1125588586">
                                      <w:marLeft w:val="0"/>
                                      <w:marRight w:val="0"/>
                                      <w:marTop w:val="0"/>
                                      <w:marBottom w:val="0"/>
                                      <w:divBdr>
                                        <w:top w:val="single" w:sz="2" w:space="0" w:color="auto"/>
                                        <w:left w:val="single" w:sz="2" w:space="0" w:color="auto"/>
                                        <w:bottom w:val="single" w:sz="2" w:space="0" w:color="auto"/>
                                        <w:right w:val="single" w:sz="2" w:space="0" w:color="auto"/>
                                      </w:divBdr>
                                      <w:divsChild>
                                        <w:div w:id="1434786639">
                                          <w:marLeft w:val="0"/>
                                          <w:marRight w:val="0"/>
                                          <w:marTop w:val="0"/>
                                          <w:marBottom w:val="0"/>
                                          <w:divBdr>
                                            <w:top w:val="single" w:sz="2" w:space="0" w:color="auto"/>
                                            <w:left w:val="single" w:sz="2" w:space="0" w:color="auto"/>
                                            <w:bottom w:val="single" w:sz="2" w:space="0" w:color="auto"/>
                                            <w:right w:val="single" w:sz="2" w:space="0" w:color="auto"/>
                                          </w:divBdr>
                                        </w:div>
                                      </w:divsChild>
                                    </w:div>
                                    <w:div w:id="1513832789">
                                      <w:marLeft w:val="0"/>
                                      <w:marRight w:val="0"/>
                                      <w:marTop w:val="0"/>
                                      <w:marBottom w:val="0"/>
                                      <w:divBdr>
                                        <w:top w:val="single" w:sz="2" w:space="0" w:color="auto"/>
                                        <w:left w:val="single" w:sz="2" w:space="0" w:color="auto"/>
                                        <w:bottom w:val="single" w:sz="2" w:space="0" w:color="auto"/>
                                        <w:right w:val="single" w:sz="2" w:space="0" w:color="auto"/>
                                      </w:divBdr>
                                    </w:div>
                                  </w:divsChild>
                                </w:div>
                                <w:div w:id="265618809">
                                  <w:marLeft w:val="0"/>
                                  <w:marRight w:val="0"/>
                                  <w:marTop w:val="0"/>
                                  <w:marBottom w:val="0"/>
                                  <w:divBdr>
                                    <w:top w:val="single" w:sz="2" w:space="0" w:color="auto"/>
                                    <w:left w:val="single" w:sz="2" w:space="0" w:color="auto"/>
                                    <w:bottom w:val="single" w:sz="2" w:space="0" w:color="auto"/>
                                    <w:right w:val="single" w:sz="2" w:space="0" w:color="auto"/>
                                  </w:divBdr>
                                  <w:divsChild>
                                    <w:div w:id="754131927">
                                      <w:marLeft w:val="0"/>
                                      <w:marRight w:val="0"/>
                                      <w:marTop w:val="0"/>
                                      <w:marBottom w:val="0"/>
                                      <w:divBdr>
                                        <w:top w:val="single" w:sz="2" w:space="0" w:color="auto"/>
                                        <w:left w:val="single" w:sz="2" w:space="0" w:color="auto"/>
                                        <w:bottom w:val="single" w:sz="2" w:space="0" w:color="auto"/>
                                        <w:right w:val="single" w:sz="2" w:space="0" w:color="auto"/>
                                      </w:divBdr>
                                      <w:divsChild>
                                        <w:div w:id="1591622991">
                                          <w:marLeft w:val="0"/>
                                          <w:marRight w:val="0"/>
                                          <w:marTop w:val="0"/>
                                          <w:marBottom w:val="0"/>
                                          <w:divBdr>
                                            <w:top w:val="single" w:sz="2" w:space="0" w:color="auto"/>
                                            <w:left w:val="single" w:sz="2" w:space="0" w:color="auto"/>
                                            <w:bottom w:val="single" w:sz="2" w:space="0" w:color="auto"/>
                                            <w:right w:val="single" w:sz="2" w:space="0" w:color="auto"/>
                                          </w:divBdr>
                                          <w:divsChild>
                                            <w:div w:id="1141776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60977836">
                      <w:marLeft w:val="0"/>
                      <w:marRight w:val="0"/>
                      <w:marTop w:val="0"/>
                      <w:marBottom w:val="0"/>
                      <w:divBdr>
                        <w:top w:val="single" w:sz="2" w:space="0" w:color="auto"/>
                        <w:left w:val="single" w:sz="2" w:space="0" w:color="auto"/>
                        <w:bottom w:val="single" w:sz="2" w:space="0" w:color="auto"/>
                        <w:right w:val="single" w:sz="2" w:space="0" w:color="auto"/>
                      </w:divBdr>
                      <w:divsChild>
                        <w:div w:id="1888486315">
                          <w:marLeft w:val="0"/>
                          <w:marRight w:val="0"/>
                          <w:marTop w:val="0"/>
                          <w:marBottom w:val="0"/>
                          <w:divBdr>
                            <w:top w:val="single" w:sz="2" w:space="0" w:color="auto"/>
                            <w:left w:val="single" w:sz="2" w:space="0" w:color="auto"/>
                            <w:bottom w:val="single" w:sz="2" w:space="0" w:color="auto"/>
                            <w:right w:val="single" w:sz="2" w:space="0" w:color="auto"/>
                          </w:divBdr>
                          <w:divsChild>
                            <w:div w:id="281810435">
                              <w:marLeft w:val="0"/>
                              <w:marRight w:val="0"/>
                              <w:marTop w:val="0"/>
                              <w:marBottom w:val="0"/>
                              <w:divBdr>
                                <w:top w:val="single" w:sz="2" w:space="0" w:color="auto"/>
                                <w:left w:val="single" w:sz="2" w:space="0" w:color="auto"/>
                                <w:bottom w:val="single" w:sz="2" w:space="0" w:color="auto"/>
                                <w:right w:val="single" w:sz="2" w:space="0" w:color="auto"/>
                              </w:divBdr>
                              <w:divsChild>
                                <w:div w:id="1694844220">
                                  <w:marLeft w:val="0"/>
                                  <w:marRight w:val="0"/>
                                  <w:marTop w:val="0"/>
                                  <w:marBottom w:val="0"/>
                                  <w:divBdr>
                                    <w:top w:val="single" w:sz="2" w:space="0" w:color="auto"/>
                                    <w:left w:val="single" w:sz="2" w:space="0" w:color="auto"/>
                                    <w:bottom w:val="single" w:sz="2" w:space="0" w:color="auto"/>
                                    <w:right w:val="single" w:sz="2" w:space="0" w:color="auto"/>
                                  </w:divBdr>
                                  <w:divsChild>
                                    <w:div w:id="2136680984">
                                      <w:marLeft w:val="0"/>
                                      <w:marRight w:val="0"/>
                                      <w:marTop w:val="0"/>
                                      <w:marBottom w:val="0"/>
                                      <w:divBdr>
                                        <w:top w:val="single" w:sz="2" w:space="0" w:color="auto"/>
                                        <w:left w:val="single" w:sz="2" w:space="0" w:color="auto"/>
                                        <w:bottom w:val="single" w:sz="2" w:space="0" w:color="auto"/>
                                        <w:right w:val="single" w:sz="2" w:space="0" w:color="auto"/>
                                      </w:divBdr>
                                      <w:divsChild>
                                        <w:div w:id="12055589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5435587">
                                  <w:marLeft w:val="0"/>
                                  <w:marRight w:val="0"/>
                                  <w:marTop w:val="0"/>
                                  <w:marBottom w:val="0"/>
                                  <w:divBdr>
                                    <w:top w:val="single" w:sz="2" w:space="0" w:color="auto"/>
                                    <w:left w:val="single" w:sz="2" w:space="0" w:color="auto"/>
                                    <w:bottom w:val="single" w:sz="2" w:space="0" w:color="auto"/>
                                    <w:right w:val="single" w:sz="2" w:space="0" w:color="auto"/>
                                  </w:divBdr>
                                  <w:divsChild>
                                    <w:div w:id="880020362">
                                      <w:marLeft w:val="0"/>
                                      <w:marRight w:val="0"/>
                                      <w:marTop w:val="0"/>
                                      <w:marBottom w:val="0"/>
                                      <w:divBdr>
                                        <w:top w:val="single" w:sz="2" w:space="0" w:color="auto"/>
                                        <w:left w:val="single" w:sz="2" w:space="0" w:color="auto"/>
                                        <w:bottom w:val="single" w:sz="2" w:space="0" w:color="auto"/>
                                        <w:right w:val="single" w:sz="2" w:space="0" w:color="auto"/>
                                      </w:divBdr>
                                      <w:divsChild>
                                        <w:div w:id="1340622220">
                                          <w:marLeft w:val="0"/>
                                          <w:marRight w:val="0"/>
                                          <w:marTop w:val="0"/>
                                          <w:marBottom w:val="0"/>
                                          <w:divBdr>
                                            <w:top w:val="single" w:sz="2" w:space="0" w:color="auto"/>
                                            <w:left w:val="single" w:sz="2" w:space="0" w:color="auto"/>
                                            <w:bottom w:val="single" w:sz="2" w:space="0" w:color="auto"/>
                                            <w:right w:val="single" w:sz="2" w:space="0" w:color="auto"/>
                                          </w:divBdr>
                                          <w:divsChild>
                                            <w:div w:id="4445406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09653875">
                      <w:marLeft w:val="0"/>
                      <w:marRight w:val="0"/>
                      <w:marTop w:val="0"/>
                      <w:marBottom w:val="0"/>
                      <w:divBdr>
                        <w:top w:val="single" w:sz="2" w:space="0" w:color="auto"/>
                        <w:left w:val="single" w:sz="2" w:space="0" w:color="auto"/>
                        <w:bottom w:val="single" w:sz="2" w:space="0" w:color="auto"/>
                        <w:right w:val="single" w:sz="2" w:space="0" w:color="auto"/>
                      </w:divBdr>
                      <w:divsChild>
                        <w:div w:id="248924955">
                          <w:marLeft w:val="0"/>
                          <w:marRight w:val="0"/>
                          <w:marTop w:val="0"/>
                          <w:marBottom w:val="0"/>
                          <w:divBdr>
                            <w:top w:val="single" w:sz="2" w:space="0" w:color="auto"/>
                            <w:left w:val="single" w:sz="2" w:space="0" w:color="auto"/>
                            <w:bottom w:val="single" w:sz="2" w:space="0" w:color="auto"/>
                            <w:right w:val="single" w:sz="2" w:space="0" w:color="auto"/>
                          </w:divBdr>
                          <w:divsChild>
                            <w:div w:id="1775902070">
                              <w:marLeft w:val="0"/>
                              <w:marRight w:val="0"/>
                              <w:marTop w:val="0"/>
                              <w:marBottom w:val="0"/>
                              <w:divBdr>
                                <w:top w:val="single" w:sz="2" w:space="0" w:color="auto"/>
                                <w:left w:val="single" w:sz="2" w:space="0" w:color="auto"/>
                                <w:bottom w:val="single" w:sz="2" w:space="0" w:color="auto"/>
                                <w:right w:val="single" w:sz="2" w:space="0" w:color="auto"/>
                              </w:divBdr>
                              <w:divsChild>
                                <w:div w:id="642396556">
                                  <w:marLeft w:val="0"/>
                                  <w:marRight w:val="0"/>
                                  <w:marTop w:val="0"/>
                                  <w:marBottom w:val="0"/>
                                  <w:divBdr>
                                    <w:top w:val="single" w:sz="2" w:space="0" w:color="auto"/>
                                    <w:left w:val="single" w:sz="2" w:space="0" w:color="auto"/>
                                    <w:bottom w:val="single" w:sz="2" w:space="0" w:color="auto"/>
                                    <w:right w:val="single" w:sz="2" w:space="0" w:color="auto"/>
                                  </w:divBdr>
                                  <w:divsChild>
                                    <w:div w:id="1283800229">
                                      <w:marLeft w:val="0"/>
                                      <w:marRight w:val="0"/>
                                      <w:marTop w:val="0"/>
                                      <w:marBottom w:val="0"/>
                                      <w:divBdr>
                                        <w:top w:val="single" w:sz="2" w:space="0" w:color="auto"/>
                                        <w:left w:val="single" w:sz="2" w:space="0" w:color="auto"/>
                                        <w:bottom w:val="single" w:sz="2" w:space="0" w:color="auto"/>
                                        <w:right w:val="single" w:sz="2" w:space="0" w:color="auto"/>
                                      </w:divBdr>
                                      <w:divsChild>
                                        <w:div w:id="649141145">
                                          <w:marLeft w:val="0"/>
                                          <w:marRight w:val="0"/>
                                          <w:marTop w:val="0"/>
                                          <w:marBottom w:val="0"/>
                                          <w:divBdr>
                                            <w:top w:val="single" w:sz="2" w:space="0" w:color="auto"/>
                                            <w:left w:val="single" w:sz="2" w:space="0" w:color="auto"/>
                                            <w:bottom w:val="single" w:sz="2" w:space="0" w:color="auto"/>
                                            <w:right w:val="single" w:sz="2" w:space="0" w:color="auto"/>
                                          </w:divBdr>
                                        </w:div>
                                        <w:div w:id="1781990923">
                                          <w:marLeft w:val="0"/>
                                          <w:marRight w:val="0"/>
                                          <w:marTop w:val="0"/>
                                          <w:marBottom w:val="0"/>
                                          <w:divBdr>
                                            <w:top w:val="single" w:sz="2" w:space="0" w:color="auto"/>
                                            <w:left w:val="single" w:sz="2" w:space="0" w:color="auto"/>
                                            <w:bottom w:val="single" w:sz="2" w:space="0" w:color="auto"/>
                                            <w:right w:val="single" w:sz="2" w:space="0" w:color="auto"/>
                                          </w:divBdr>
                                          <w:divsChild>
                                            <w:div w:id="13517629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12039573">
                              <w:marLeft w:val="15"/>
                              <w:marRight w:val="0"/>
                              <w:marTop w:val="0"/>
                              <w:marBottom w:val="0"/>
                              <w:divBdr>
                                <w:top w:val="single" w:sz="2" w:space="0" w:color="auto"/>
                                <w:left w:val="single" w:sz="2" w:space="0" w:color="auto"/>
                                <w:bottom w:val="single" w:sz="2" w:space="0" w:color="auto"/>
                                <w:right w:val="single" w:sz="2" w:space="0" w:color="auto"/>
                              </w:divBdr>
                              <w:divsChild>
                                <w:div w:id="462239142">
                                  <w:marLeft w:val="0"/>
                                  <w:marRight w:val="0"/>
                                  <w:marTop w:val="0"/>
                                  <w:marBottom w:val="0"/>
                                  <w:divBdr>
                                    <w:top w:val="single" w:sz="2" w:space="0" w:color="auto"/>
                                    <w:left w:val="single" w:sz="2" w:space="0" w:color="auto"/>
                                    <w:bottom w:val="single" w:sz="2" w:space="0" w:color="auto"/>
                                    <w:right w:val="single" w:sz="2" w:space="0" w:color="auto"/>
                                  </w:divBdr>
                                  <w:divsChild>
                                    <w:div w:id="1505700657">
                                      <w:marLeft w:val="0"/>
                                      <w:marRight w:val="0"/>
                                      <w:marTop w:val="0"/>
                                      <w:marBottom w:val="0"/>
                                      <w:divBdr>
                                        <w:top w:val="single" w:sz="2" w:space="0" w:color="auto"/>
                                        <w:left w:val="single" w:sz="2" w:space="0" w:color="auto"/>
                                        <w:bottom w:val="single" w:sz="2" w:space="0" w:color="auto"/>
                                        <w:right w:val="single" w:sz="2" w:space="0" w:color="auto"/>
                                      </w:divBdr>
                                      <w:divsChild>
                                        <w:div w:id="914897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761557">
                      <w:marLeft w:val="0"/>
                      <w:marRight w:val="0"/>
                      <w:marTop w:val="0"/>
                      <w:marBottom w:val="0"/>
                      <w:divBdr>
                        <w:top w:val="single" w:sz="2" w:space="0" w:color="auto"/>
                        <w:left w:val="single" w:sz="2" w:space="0" w:color="auto"/>
                        <w:bottom w:val="single" w:sz="2" w:space="0" w:color="auto"/>
                        <w:right w:val="single" w:sz="2" w:space="0" w:color="auto"/>
                      </w:divBdr>
                      <w:divsChild>
                        <w:div w:id="2090997185">
                          <w:marLeft w:val="0"/>
                          <w:marRight w:val="0"/>
                          <w:marTop w:val="0"/>
                          <w:marBottom w:val="0"/>
                          <w:divBdr>
                            <w:top w:val="single" w:sz="2" w:space="0" w:color="auto"/>
                            <w:left w:val="single" w:sz="2" w:space="0" w:color="auto"/>
                            <w:bottom w:val="single" w:sz="2" w:space="0" w:color="auto"/>
                            <w:right w:val="single" w:sz="2" w:space="0" w:color="auto"/>
                          </w:divBdr>
                          <w:divsChild>
                            <w:div w:id="1717579929">
                              <w:marLeft w:val="0"/>
                              <w:marRight w:val="0"/>
                              <w:marTop w:val="0"/>
                              <w:marBottom w:val="0"/>
                              <w:divBdr>
                                <w:top w:val="single" w:sz="2" w:space="0" w:color="auto"/>
                                <w:left w:val="single" w:sz="2" w:space="0" w:color="auto"/>
                                <w:bottom w:val="single" w:sz="2" w:space="0" w:color="auto"/>
                                <w:right w:val="single" w:sz="2" w:space="0" w:color="auto"/>
                              </w:divBdr>
                              <w:divsChild>
                                <w:div w:id="865796888">
                                  <w:marLeft w:val="0"/>
                                  <w:marRight w:val="0"/>
                                  <w:marTop w:val="0"/>
                                  <w:marBottom w:val="0"/>
                                  <w:divBdr>
                                    <w:top w:val="single" w:sz="2" w:space="0" w:color="auto"/>
                                    <w:left w:val="single" w:sz="2" w:space="0" w:color="auto"/>
                                    <w:bottom w:val="single" w:sz="2" w:space="0" w:color="auto"/>
                                    <w:right w:val="single" w:sz="2" w:space="0" w:color="auto"/>
                                  </w:divBdr>
                                  <w:divsChild>
                                    <w:div w:id="1555653033">
                                      <w:marLeft w:val="0"/>
                                      <w:marRight w:val="0"/>
                                      <w:marTop w:val="0"/>
                                      <w:marBottom w:val="0"/>
                                      <w:divBdr>
                                        <w:top w:val="single" w:sz="2" w:space="0" w:color="auto"/>
                                        <w:left w:val="single" w:sz="2" w:space="0" w:color="auto"/>
                                        <w:bottom w:val="single" w:sz="2" w:space="0" w:color="auto"/>
                                        <w:right w:val="single" w:sz="2" w:space="0" w:color="auto"/>
                                      </w:divBdr>
                                      <w:divsChild>
                                        <w:div w:id="706179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47144003">
                                  <w:marLeft w:val="0"/>
                                  <w:marRight w:val="0"/>
                                  <w:marTop w:val="0"/>
                                  <w:marBottom w:val="0"/>
                                  <w:divBdr>
                                    <w:top w:val="single" w:sz="2" w:space="0" w:color="auto"/>
                                    <w:left w:val="single" w:sz="2" w:space="0" w:color="auto"/>
                                    <w:bottom w:val="single" w:sz="2" w:space="0" w:color="auto"/>
                                    <w:right w:val="single" w:sz="2" w:space="0" w:color="auto"/>
                                  </w:divBdr>
                                  <w:divsChild>
                                    <w:div w:id="10763577">
                                      <w:marLeft w:val="0"/>
                                      <w:marRight w:val="0"/>
                                      <w:marTop w:val="0"/>
                                      <w:marBottom w:val="0"/>
                                      <w:divBdr>
                                        <w:top w:val="single" w:sz="2" w:space="0" w:color="auto"/>
                                        <w:left w:val="single" w:sz="2" w:space="0" w:color="auto"/>
                                        <w:bottom w:val="single" w:sz="2" w:space="0" w:color="auto"/>
                                        <w:right w:val="single" w:sz="2" w:space="0" w:color="auto"/>
                                      </w:divBdr>
                                      <w:divsChild>
                                        <w:div w:id="1215584129">
                                          <w:marLeft w:val="0"/>
                                          <w:marRight w:val="0"/>
                                          <w:marTop w:val="0"/>
                                          <w:marBottom w:val="0"/>
                                          <w:divBdr>
                                            <w:top w:val="single" w:sz="2" w:space="0" w:color="auto"/>
                                            <w:left w:val="single" w:sz="2" w:space="0" w:color="auto"/>
                                            <w:bottom w:val="single" w:sz="2" w:space="0" w:color="auto"/>
                                            <w:right w:val="single" w:sz="2" w:space="0" w:color="auto"/>
                                          </w:divBdr>
                                          <w:divsChild>
                                            <w:div w:id="10233597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5140359">
                      <w:marLeft w:val="0"/>
                      <w:marRight w:val="0"/>
                      <w:marTop w:val="0"/>
                      <w:marBottom w:val="0"/>
                      <w:divBdr>
                        <w:top w:val="single" w:sz="2" w:space="0" w:color="auto"/>
                        <w:left w:val="single" w:sz="2" w:space="0" w:color="auto"/>
                        <w:bottom w:val="single" w:sz="2" w:space="0" w:color="auto"/>
                        <w:right w:val="single" w:sz="2" w:space="0" w:color="auto"/>
                      </w:divBdr>
                      <w:divsChild>
                        <w:div w:id="315501231">
                          <w:marLeft w:val="0"/>
                          <w:marRight w:val="0"/>
                          <w:marTop w:val="0"/>
                          <w:marBottom w:val="0"/>
                          <w:divBdr>
                            <w:top w:val="single" w:sz="2" w:space="0" w:color="auto"/>
                            <w:left w:val="single" w:sz="2" w:space="0" w:color="auto"/>
                            <w:bottom w:val="single" w:sz="2" w:space="0" w:color="auto"/>
                            <w:right w:val="single" w:sz="2" w:space="0" w:color="auto"/>
                          </w:divBdr>
                          <w:divsChild>
                            <w:div w:id="1450733703">
                              <w:marLeft w:val="15"/>
                              <w:marRight w:val="0"/>
                              <w:marTop w:val="0"/>
                              <w:marBottom w:val="0"/>
                              <w:divBdr>
                                <w:top w:val="single" w:sz="2" w:space="0" w:color="auto"/>
                                <w:left w:val="single" w:sz="2" w:space="0" w:color="auto"/>
                                <w:bottom w:val="single" w:sz="2" w:space="0" w:color="auto"/>
                                <w:right w:val="single" w:sz="2" w:space="0" w:color="auto"/>
                              </w:divBdr>
                              <w:divsChild>
                                <w:div w:id="1490054799">
                                  <w:marLeft w:val="0"/>
                                  <w:marRight w:val="0"/>
                                  <w:marTop w:val="0"/>
                                  <w:marBottom w:val="0"/>
                                  <w:divBdr>
                                    <w:top w:val="single" w:sz="2" w:space="0" w:color="auto"/>
                                    <w:left w:val="single" w:sz="2" w:space="0" w:color="auto"/>
                                    <w:bottom w:val="single" w:sz="2" w:space="0" w:color="auto"/>
                                    <w:right w:val="single" w:sz="2" w:space="0" w:color="auto"/>
                                  </w:divBdr>
                                  <w:divsChild>
                                    <w:div w:id="1106848576">
                                      <w:marLeft w:val="0"/>
                                      <w:marRight w:val="0"/>
                                      <w:marTop w:val="0"/>
                                      <w:marBottom w:val="0"/>
                                      <w:divBdr>
                                        <w:top w:val="single" w:sz="2" w:space="0" w:color="auto"/>
                                        <w:left w:val="single" w:sz="2" w:space="0" w:color="auto"/>
                                        <w:bottom w:val="single" w:sz="2" w:space="0" w:color="auto"/>
                                        <w:right w:val="single" w:sz="2" w:space="0" w:color="auto"/>
                                      </w:divBdr>
                                      <w:divsChild>
                                        <w:div w:id="1561286504">
                                          <w:marLeft w:val="0"/>
                                          <w:marRight w:val="0"/>
                                          <w:marTop w:val="0"/>
                                          <w:marBottom w:val="0"/>
                                          <w:divBdr>
                                            <w:top w:val="single" w:sz="2" w:space="0" w:color="auto"/>
                                            <w:left w:val="single" w:sz="2" w:space="0" w:color="auto"/>
                                            <w:bottom w:val="single" w:sz="2" w:space="0" w:color="auto"/>
                                            <w:right w:val="single" w:sz="2" w:space="0" w:color="auto"/>
                                          </w:divBdr>
                                        </w:div>
                                      </w:divsChild>
                                    </w:div>
                                    <w:div w:id="1017734937">
                                      <w:marLeft w:val="0"/>
                                      <w:marRight w:val="0"/>
                                      <w:marTop w:val="0"/>
                                      <w:marBottom w:val="0"/>
                                      <w:divBdr>
                                        <w:top w:val="single" w:sz="2" w:space="0" w:color="auto"/>
                                        <w:left w:val="single" w:sz="2" w:space="0" w:color="auto"/>
                                        <w:bottom w:val="single" w:sz="2" w:space="0" w:color="auto"/>
                                        <w:right w:val="single" w:sz="2" w:space="0" w:color="auto"/>
                                      </w:divBdr>
                                    </w:div>
                                  </w:divsChild>
                                </w:div>
                                <w:div w:id="592709795">
                                  <w:marLeft w:val="0"/>
                                  <w:marRight w:val="0"/>
                                  <w:marTop w:val="0"/>
                                  <w:marBottom w:val="0"/>
                                  <w:divBdr>
                                    <w:top w:val="single" w:sz="2" w:space="0" w:color="auto"/>
                                    <w:left w:val="single" w:sz="2" w:space="0" w:color="auto"/>
                                    <w:bottom w:val="single" w:sz="2" w:space="0" w:color="auto"/>
                                    <w:right w:val="single" w:sz="2" w:space="0" w:color="auto"/>
                                  </w:divBdr>
                                  <w:divsChild>
                                    <w:div w:id="232546271">
                                      <w:marLeft w:val="0"/>
                                      <w:marRight w:val="0"/>
                                      <w:marTop w:val="0"/>
                                      <w:marBottom w:val="0"/>
                                      <w:divBdr>
                                        <w:top w:val="single" w:sz="2" w:space="0" w:color="auto"/>
                                        <w:left w:val="single" w:sz="2" w:space="0" w:color="auto"/>
                                        <w:bottom w:val="single" w:sz="2" w:space="0" w:color="auto"/>
                                        <w:right w:val="single" w:sz="2" w:space="0" w:color="auto"/>
                                      </w:divBdr>
                                      <w:divsChild>
                                        <w:div w:id="2067220228">
                                          <w:marLeft w:val="0"/>
                                          <w:marRight w:val="0"/>
                                          <w:marTop w:val="0"/>
                                          <w:marBottom w:val="0"/>
                                          <w:divBdr>
                                            <w:top w:val="single" w:sz="2" w:space="0" w:color="auto"/>
                                            <w:left w:val="single" w:sz="2" w:space="0" w:color="auto"/>
                                            <w:bottom w:val="single" w:sz="2" w:space="0" w:color="auto"/>
                                            <w:right w:val="single" w:sz="2" w:space="0" w:color="auto"/>
                                          </w:divBdr>
                                          <w:divsChild>
                                            <w:div w:id="2350888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1382227">
                      <w:marLeft w:val="0"/>
                      <w:marRight w:val="0"/>
                      <w:marTop w:val="0"/>
                      <w:marBottom w:val="0"/>
                      <w:divBdr>
                        <w:top w:val="single" w:sz="2" w:space="0" w:color="auto"/>
                        <w:left w:val="single" w:sz="2" w:space="0" w:color="auto"/>
                        <w:bottom w:val="single" w:sz="2" w:space="0" w:color="auto"/>
                        <w:right w:val="single" w:sz="2" w:space="0" w:color="auto"/>
                      </w:divBdr>
                      <w:divsChild>
                        <w:div w:id="1792092259">
                          <w:marLeft w:val="0"/>
                          <w:marRight w:val="0"/>
                          <w:marTop w:val="0"/>
                          <w:marBottom w:val="0"/>
                          <w:divBdr>
                            <w:top w:val="single" w:sz="2" w:space="0" w:color="auto"/>
                            <w:left w:val="single" w:sz="2" w:space="0" w:color="auto"/>
                            <w:bottom w:val="single" w:sz="2" w:space="0" w:color="auto"/>
                            <w:right w:val="single" w:sz="2" w:space="0" w:color="auto"/>
                          </w:divBdr>
                          <w:divsChild>
                            <w:div w:id="1071000648">
                              <w:marLeft w:val="0"/>
                              <w:marRight w:val="0"/>
                              <w:marTop w:val="0"/>
                              <w:marBottom w:val="0"/>
                              <w:divBdr>
                                <w:top w:val="single" w:sz="2" w:space="0" w:color="auto"/>
                                <w:left w:val="single" w:sz="2" w:space="0" w:color="auto"/>
                                <w:bottom w:val="single" w:sz="2" w:space="0" w:color="auto"/>
                                <w:right w:val="single" w:sz="2" w:space="0" w:color="auto"/>
                              </w:divBdr>
                              <w:divsChild>
                                <w:div w:id="709693871">
                                  <w:marLeft w:val="0"/>
                                  <w:marRight w:val="0"/>
                                  <w:marTop w:val="0"/>
                                  <w:marBottom w:val="0"/>
                                  <w:divBdr>
                                    <w:top w:val="single" w:sz="2" w:space="0" w:color="auto"/>
                                    <w:left w:val="single" w:sz="2" w:space="0" w:color="auto"/>
                                    <w:bottom w:val="single" w:sz="2" w:space="0" w:color="auto"/>
                                    <w:right w:val="single" w:sz="2" w:space="0" w:color="auto"/>
                                  </w:divBdr>
                                  <w:divsChild>
                                    <w:div w:id="1926180421">
                                      <w:marLeft w:val="0"/>
                                      <w:marRight w:val="0"/>
                                      <w:marTop w:val="0"/>
                                      <w:marBottom w:val="0"/>
                                      <w:divBdr>
                                        <w:top w:val="single" w:sz="2" w:space="0" w:color="auto"/>
                                        <w:left w:val="single" w:sz="2" w:space="0" w:color="auto"/>
                                        <w:bottom w:val="single" w:sz="2" w:space="0" w:color="auto"/>
                                        <w:right w:val="single" w:sz="2" w:space="0" w:color="auto"/>
                                      </w:divBdr>
                                      <w:divsChild>
                                        <w:div w:id="694424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6048009">
                                  <w:marLeft w:val="0"/>
                                  <w:marRight w:val="0"/>
                                  <w:marTop w:val="0"/>
                                  <w:marBottom w:val="0"/>
                                  <w:divBdr>
                                    <w:top w:val="single" w:sz="2" w:space="0" w:color="auto"/>
                                    <w:left w:val="single" w:sz="2" w:space="0" w:color="auto"/>
                                    <w:bottom w:val="single" w:sz="2" w:space="0" w:color="auto"/>
                                    <w:right w:val="single" w:sz="2" w:space="0" w:color="auto"/>
                                  </w:divBdr>
                                  <w:divsChild>
                                    <w:div w:id="1927037340">
                                      <w:marLeft w:val="0"/>
                                      <w:marRight w:val="0"/>
                                      <w:marTop w:val="0"/>
                                      <w:marBottom w:val="0"/>
                                      <w:divBdr>
                                        <w:top w:val="single" w:sz="2" w:space="0" w:color="auto"/>
                                        <w:left w:val="single" w:sz="2" w:space="0" w:color="auto"/>
                                        <w:bottom w:val="single" w:sz="2" w:space="0" w:color="auto"/>
                                        <w:right w:val="single" w:sz="2" w:space="0" w:color="auto"/>
                                      </w:divBdr>
                                      <w:divsChild>
                                        <w:div w:id="1539396250">
                                          <w:marLeft w:val="0"/>
                                          <w:marRight w:val="0"/>
                                          <w:marTop w:val="0"/>
                                          <w:marBottom w:val="0"/>
                                          <w:divBdr>
                                            <w:top w:val="single" w:sz="2" w:space="0" w:color="auto"/>
                                            <w:left w:val="single" w:sz="2" w:space="0" w:color="auto"/>
                                            <w:bottom w:val="single" w:sz="2" w:space="0" w:color="auto"/>
                                            <w:right w:val="single" w:sz="2" w:space="0" w:color="auto"/>
                                          </w:divBdr>
                                          <w:divsChild>
                                            <w:div w:id="1764257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54046427">
                      <w:marLeft w:val="0"/>
                      <w:marRight w:val="0"/>
                      <w:marTop w:val="0"/>
                      <w:marBottom w:val="0"/>
                      <w:divBdr>
                        <w:top w:val="single" w:sz="2" w:space="0" w:color="auto"/>
                        <w:left w:val="single" w:sz="2" w:space="0" w:color="auto"/>
                        <w:bottom w:val="single" w:sz="2" w:space="0" w:color="auto"/>
                        <w:right w:val="single" w:sz="2" w:space="0" w:color="auto"/>
                      </w:divBdr>
                      <w:divsChild>
                        <w:div w:id="739912565">
                          <w:marLeft w:val="0"/>
                          <w:marRight w:val="0"/>
                          <w:marTop w:val="0"/>
                          <w:marBottom w:val="0"/>
                          <w:divBdr>
                            <w:top w:val="single" w:sz="2" w:space="0" w:color="auto"/>
                            <w:left w:val="single" w:sz="2" w:space="0" w:color="auto"/>
                            <w:bottom w:val="single" w:sz="2" w:space="0" w:color="auto"/>
                            <w:right w:val="single" w:sz="2" w:space="0" w:color="auto"/>
                          </w:divBdr>
                          <w:divsChild>
                            <w:div w:id="1222522982">
                              <w:marLeft w:val="15"/>
                              <w:marRight w:val="0"/>
                              <w:marTop w:val="0"/>
                              <w:marBottom w:val="0"/>
                              <w:divBdr>
                                <w:top w:val="single" w:sz="2" w:space="0" w:color="auto"/>
                                <w:left w:val="single" w:sz="2" w:space="0" w:color="auto"/>
                                <w:bottom w:val="single" w:sz="2" w:space="0" w:color="auto"/>
                                <w:right w:val="single" w:sz="2" w:space="0" w:color="auto"/>
                              </w:divBdr>
                              <w:divsChild>
                                <w:div w:id="339821586">
                                  <w:marLeft w:val="0"/>
                                  <w:marRight w:val="0"/>
                                  <w:marTop w:val="0"/>
                                  <w:marBottom w:val="0"/>
                                  <w:divBdr>
                                    <w:top w:val="single" w:sz="2" w:space="0" w:color="auto"/>
                                    <w:left w:val="single" w:sz="2" w:space="0" w:color="auto"/>
                                    <w:bottom w:val="single" w:sz="2" w:space="0" w:color="auto"/>
                                    <w:right w:val="single" w:sz="2" w:space="0" w:color="auto"/>
                                  </w:divBdr>
                                  <w:divsChild>
                                    <w:div w:id="1514151569">
                                      <w:marLeft w:val="0"/>
                                      <w:marRight w:val="0"/>
                                      <w:marTop w:val="0"/>
                                      <w:marBottom w:val="0"/>
                                      <w:divBdr>
                                        <w:top w:val="single" w:sz="2" w:space="0" w:color="auto"/>
                                        <w:left w:val="single" w:sz="2" w:space="0" w:color="auto"/>
                                        <w:bottom w:val="single" w:sz="2" w:space="0" w:color="auto"/>
                                        <w:right w:val="single" w:sz="2" w:space="0" w:color="auto"/>
                                      </w:divBdr>
                                      <w:divsChild>
                                        <w:div w:id="1856993864">
                                          <w:marLeft w:val="0"/>
                                          <w:marRight w:val="0"/>
                                          <w:marTop w:val="0"/>
                                          <w:marBottom w:val="0"/>
                                          <w:divBdr>
                                            <w:top w:val="single" w:sz="2" w:space="0" w:color="auto"/>
                                            <w:left w:val="single" w:sz="2" w:space="0" w:color="auto"/>
                                            <w:bottom w:val="single" w:sz="2" w:space="0" w:color="auto"/>
                                            <w:right w:val="single" w:sz="2" w:space="0" w:color="auto"/>
                                          </w:divBdr>
                                        </w:div>
                                      </w:divsChild>
                                    </w:div>
                                    <w:div w:id="736778640">
                                      <w:marLeft w:val="0"/>
                                      <w:marRight w:val="0"/>
                                      <w:marTop w:val="0"/>
                                      <w:marBottom w:val="0"/>
                                      <w:divBdr>
                                        <w:top w:val="single" w:sz="2" w:space="0" w:color="auto"/>
                                        <w:left w:val="single" w:sz="2" w:space="0" w:color="auto"/>
                                        <w:bottom w:val="single" w:sz="2" w:space="0" w:color="auto"/>
                                        <w:right w:val="single" w:sz="2" w:space="0" w:color="auto"/>
                                      </w:divBdr>
                                    </w:div>
                                  </w:divsChild>
                                </w:div>
                                <w:div w:id="1148206046">
                                  <w:marLeft w:val="0"/>
                                  <w:marRight w:val="0"/>
                                  <w:marTop w:val="0"/>
                                  <w:marBottom w:val="0"/>
                                  <w:divBdr>
                                    <w:top w:val="single" w:sz="2" w:space="0" w:color="auto"/>
                                    <w:left w:val="single" w:sz="2" w:space="0" w:color="auto"/>
                                    <w:bottom w:val="single" w:sz="2" w:space="0" w:color="auto"/>
                                    <w:right w:val="single" w:sz="2" w:space="0" w:color="auto"/>
                                  </w:divBdr>
                                  <w:divsChild>
                                    <w:div w:id="1805388239">
                                      <w:marLeft w:val="0"/>
                                      <w:marRight w:val="0"/>
                                      <w:marTop w:val="0"/>
                                      <w:marBottom w:val="0"/>
                                      <w:divBdr>
                                        <w:top w:val="single" w:sz="2" w:space="0" w:color="auto"/>
                                        <w:left w:val="single" w:sz="2" w:space="0" w:color="auto"/>
                                        <w:bottom w:val="single" w:sz="2" w:space="0" w:color="auto"/>
                                        <w:right w:val="single" w:sz="2" w:space="0" w:color="auto"/>
                                      </w:divBdr>
                                      <w:divsChild>
                                        <w:div w:id="1115097208">
                                          <w:marLeft w:val="0"/>
                                          <w:marRight w:val="0"/>
                                          <w:marTop w:val="0"/>
                                          <w:marBottom w:val="0"/>
                                          <w:divBdr>
                                            <w:top w:val="single" w:sz="2" w:space="0" w:color="auto"/>
                                            <w:left w:val="single" w:sz="2" w:space="0" w:color="auto"/>
                                            <w:bottom w:val="single" w:sz="2" w:space="0" w:color="auto"/>
                                            <w:right w:val="single" w:sz="2" w:space="0" w:color="auto"/>
                                          </w:divBdr>
                                          <w:divsChild>
                                            <w:div w:id="20878761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39853406">
                      <w:marLeft w:val="0"/>
                      <w:marRight w:val="0"/>
                      <w:marTop w:val="0"/>
                      <w:marBottom w:val="0"/>
                      <w:divBdr>
                        <w:top w:val="single" w:sz="2" w:space="0" w:color="auto"/>
                        <w:left w:val="single" w:sz="2" w:space="0" w:color="auto"/>
                        <w:bottom w:val="single" w:sz="2" w:space="0" w:color="auto"/>
                        <w:right w:val="single" w:sz="2" w:space="0" w:color="auto"/>
                      </w:divBdr>
                      <w:divsChild>
                        <w:div w:id="151258852">
                          <w:marLeft w:val="0"/>
                          <w:marRight w:val="0"/>
                          <w:marTop w:val="0"/>
                          <w:marBottom w:val="0"/>
                          <w:divBdr>
                            <w:top w:val="single" w:sz="2" w:space="0" w:color="auto"/>
                            <w:left w:val="single" w:sz="2" w:space="0" w:color="auto"/>
                            <w:bottom w:val="single" w:sz="2" w:space="0" w:color="auto"/>
                            <w:right w:val="single" w:sz="2" w:space="0" w:color="auto"/>
                          </w:divBdr>
                          <w:divsChild>
                            <w:div w:id="2028747607">
                              <w:marLeft w:val="0"/>
                              <w:marRight w:val="0"/>
                              <w:marTop w:val="0"/>
                              <w:marBottom w:val="0"/>
                              <w:divBdr>
                                <w:top w:val="single" w:sz="2" w:space="0" w:color="auto"/>
                                <w:left w:val="single" w:sz="2" w:space="0" w:color="auto"/>
                                <w:bottom w:val="single" w:sz="2" w:space="0" w:color="auto"/>
                                <w:right w:val="single" w:sz="2" w:space="0" w:color="auto"/>
                              </w:divBdr>
                              <w:divsChild>
                                <w:div w:id="1182403728">
                                  <w:marLeft w:val="0"/>
                                  <w:marRight w:val="0"/>
                                  <w:marTop w:val="0"/>
                                  <w:marBottom w:val="0"/>
                                  <w:divBdr>
                                    <w:top w:val="single" w:sz="2" w:space="0" w:color="auto"/>
                                    <w:left w:val="single" w:sz="2" w:space="0" w:color="auto"/>
                                    <w:bottom w:val="single" w:sz="2" w:space="0" w:color="auto"/>
                                    <w:right w:val="single" w:sz="2" w:space="0" w:color="auto"/>
                                  </w:divBdr>
                                  <w:divsChild>
                                    <w:div w:id="1227909760">
                                      <w:marLeft w:val="0"/>
                                      <w:marRight w:val="0"/>
                                      <w:marTop w:val="0"/>
                                      <w:marBottom w:val="0"/>
                                      <w:divBdr>
                                        <w:top w:val="single" w:sz="2" w:space="0" w:color="auto"/>
                                        <w:left w:val="single" w:sz="2" w:space="0" w:color="auto"/>
                                        <w:bottom w:val="single" w:sz="2" w:space="0" w:color="auto"/>
                                        <w:right w:val="single" w:sz="2" w:space="0" w:color="auto"/>
                                      </w:divBdr>
                                      <w:divsChild>
                                        <w:div w:id="146435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0940899">
                                  <w:marLeft w:val="0"/>
                                  <w:marRight w:val="0"/>
                                  <w:marTop w:val="0"/>
                                  <w:marBottom w:val="0"/>
                                  <w:divBdr>
                                    <w:top w:val="single" w:sz="2" w:space="0" w:color="auto"/>
                                    <w:left w:val="single" w:sz="2" w:space="0" w:color="auto"/>
                                    <w:bottom w:val="single" w:sz="2" w:space="0" w:color="auto"/>
                                    <w:right w:val="single" w:sz="2" w:space="0" w:color="auto"/>
                                  </w:divBdr>
                                  <w:divsChild>
                                    <w:div w:id="224951296">
                                      <w:marLeft w:val="0"/>
                                      <w:marRight w:val="0"/>
                                      <w:marTop w:val="0"/>
                                      <w:marBottom w:val="0"/>
                                      <w:divBdr>
                                        <w:top w:val="single" w:sz="2" w:space="0" w:color="auto"/>
                                        <w:left w:val="single" w:sz="2" w:space="0" w:color="auto"/>
                                        <w:bottom w:val="single" w:sz="2" w:space="0" w:color="auto"/>
                                        <w:right w:val="single" w:sz="2" w:space="0" w:color="auto"/>
                                      </w:divBdr>
                                      <w:divsChild>
                                        <w:div w:id="687174961">
                                          <w:marLeft w:val="0"/>
                                          <w:marRight w:val="0"/>
                                          <w:marTop w:val="0"/>
                                          <w:marBottom w:val="0"/>
                                          <w:divBdr>
                                            <w:top w:val="single" w:sz="2" w:space="0" w:color="auto"/>
                                            <w:left w:val="single" w:sz="2" w:space="0" w:color="auto"/>
                                            <w:bottom w:val="single" w:sz="2" w:space="0" w:color="auto"/>
                                            <w:right w:val="single" w:sz="2" w:space="0" w:color="auto"/>
                                          </w:divBdr>
                                          <w:divsChild>
                                            <w:div w:id="1215829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25812732">
                      <w:marLeft w:val="0"/>
                      <w:marRight w:val="0"/>
                      <w:marTop w:val="0"/>
                      <w:marBottom w:val="0"/>
                      <w:divBdr>
                        <w:top w:val="single" w:sz="2" w:space="0" w:color="auto"/>
                        <w:left w:val="single" w:sz="2" w:space="0" w:color="auto"/>
                        <w:bottom w:val="single" w:sz="2" w:space="0" w:color="auto"/>
                        <w:right w:val="single" w:sz="2" w:space="0" w:color="auto"/>
                      </w:divBdr>
                      <w:divsChild>
                        <w:div w:id="51661311">
                          <w:marLeft w:val="0"/>
                          <w:marRight w:val="0"/>
                          <w:marTop w:val="0"/>
                          <w:marBottom w:val="0"/>
                          <w:divBdr>
                            <w:top w:val="single" w:sz="2" w:space="0" w:color="auto"/>
                            <w:left w:val="single" w:sz="2" w:space="0" w:color="auto"/>
                            <w:bottom w:val="single" w:sz="2" w:space="0" w:color="auto"/>
                            <w:right w:val="single" w:sz="2" w:space="0" w:color="auto"/>
                          </w:divBdr>
                          <w:divsChild>
                            <w:div w:id="872038448">
                              <w:marLeft w:val="15"/>
                              <w:marRight w:val="0"/>
                              <w:marTop w:val="0"/>
                              <w:marBottom w:val="0"/>
                              <w:divBdr>
                                <w:top w:val="single" w:sz="2" w:space="0" w:color="auto"/>
                                <w:left w:val="single" w:sz="2" w:space="0" w:color="auto"/>
                                <w:bottom w:val="single" w:sz="2" w:space="0" w:color="auto"/>
                                <w:right w:val="single" w:sz="2" w:space="0" w:color="auto"/>
                              </w:divBdr>
                              <w:divsChild>
                                <w:div w:id="582447018">
                                  <w:marLeft w:val="0"/>
                                  <w:marRight w:val="0"/>
                                  <w:marTop w:val="0"/>
                                  <w:marBottom w:val="0"/>
                                  <w:divBdr>
                                    <w:top w:val="single" w:sz="2" w:space="0" w:color="auto"/>
                                    <w:left w:val="single" w:sz="2" w:space="0" w:color="auto"/>
                                    <w:bottom w:val="single" w:sz="2" w:space="0" w:color="auto"/>
                                    <w:right w:val="single" w:sz="2" w:space="0" w:color="auto"/>
                                  </w:divBdr>
                                  <w:divsChild>
                                    <w:div w:id="1233855799">
                                      <w:marLeft w:val="0"/>
                                      <w:marRight w:val="0"/>
                                      <w:marTop w:val="0"/>
                                      <w:marBottom w:val="0"/>
                                      <w:divBdr>
                                        <w:top w:val="single" w:sz="2" w:space="0" w:color="auto"/>
                                        <w:left w:val="single" w:sz="2" w:space="0" w:color="auto"/>
                                        <w:bottom w:val="single" w:sz="2" w:space="0" w:color="auto"/>
                                        <w:right w:val="single" w:sz="2" w:space="0" w:color="auto"/>
                                      </w:divBdr>
                                      <w:divsChild>
                                        <w:div w:id="1233156917">
                                          <w:marLeft w:val="0"/>
                                          <w:marRight w:val="0"/>
                                          <w:marTop w:val="0"/>
                                          <w:marBottom w:val="0"/>
                                          <w:divBdr>
                                            <w:top w:val="single" w:sz="2" w:space="0" w:color="auto"/>
                                            <w:left w:val="single" w:sz="2" w:space="0" w:color="auto"/>
                                            <w:bottom w:val="single" w:sz="2" w:space="0" w:color="auto"/>
                                            <w:right w:val="single" w:sz="2" w:space="0" w:color="auto"/>
                                          </w:divBdr>
                                        </w:div>
                                      </w:divsChild>
                                    </w:div>
                                    <w:div w:id="1351830300">
                                      <w:marLeft w:val="0"/>
                                      <w:marRight w:val="0"/>
                                      <w:marTop w:val="0"/>
                                      <w:marBottom w:val="0"/>
                                      <w:divBdr>
                                        <w:top w:val="single" w:sz="2" w:space="0" w:color="auto"/>
                                        <w:left w:val="single" w:sz="2" w:space="0" w:color="auto"/>
                                        <w:bottom w:val="single" w:sz="2" w:space="0" w:color="auto"/>
                                        <w:right w:val="single" w:sz="2" w:space="0" w:color="auto"/>
                                      </w:divBdr>
                                    </w:div>
                                  </w:divsChild>
                                </w:div>
                                <w:div w:id="332614673">
                                  <w:marLeft w:val="0"/>
                                  <w:marRight w:val="0"/>
                                  <w:marTop w:val="0"/>
                                  <w:marBottom w:val="0"/>
                                  <w:divBdr>
                                    <w:top w:val="single" w:sz="2" w:space="0" w:color="auto"/>
                                    <w:left w:val="single" w:sz="2" w:space="0" w:color="auto"/>
                                    <w:bottom w:val="single" w:sz="2" w:space="0" w:color="auto"/>
                                    <w:right w:val="single" w:sz="2" w:space="0" w:color="auto"/>
                                  </w:divBdr>
                                  <w:divsChild>
                                    <w:div w:id="1879929584">
                                      <w:marLeft w:val="0"/>
                                      <w:marRight w:val="0"/>
                                      <w:marTop w:val="0"/>
                                      <w:marBottom w:val="0"/>
                                      <w:divBdr>
                                        <w:top w:val="single" w:sz="2" w:space="0" w:color="auto"/>
                                        <w:left w:val="single" w:sz="2" w:space="0" w:color="auto"/>
                                        <w:bottom w:val="single" w:sz="2" w:space="0" w:color="auto"/>
                                        <w:right w:val="single" w:sz="2" w:space="0" w:color="auto"/>
                                      </w:divBdr>
                                      <w:divsChild>
                                        <w:div w:id="1112364888">
                                          <w:marLeft w:val="0"/>
                                          <w:marRight w:val="0"/>
                                          <w:marTop w:val="0"/>
                                          <w:marBottom w:val="0"/>
                                          <w:divBdr>
                                            <w:top w:val="single" w:sz="2" w:space="0" w:color="auto"/>
                                            <w:left w:val="single" w:sz="2" w:space="0" w:color="auto"/>
                                            <w:bottom w:val="single" w:sz="2" w:space="0" w:color="auto"/>
                                            <w:right w:val="single" w:sz="2" w:space="0" w:color="auto"/>
                                          </w:divBdr>
                                          <w:divsChild>
                                            <w:div w:id="2108967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51278928">
                      <w:marLeft w:val="0"/>
                      <w:marRight w:val="0"/>
                      <w:marTop w:val="0"/>
                      <w:marBottom w:val="0"/>
                      <w:divBdr>
                        <w:top w:val="single" w:sz="2" w:space="0" w:color="auto"/>
                        <w:left w:val="single" w:sz="2" w:space="0" w:color="auto"/>
                        <w:bottom w:val="single" w:sz="2" w:space="0" w:color="auto"/>
                        <w:right w:val="single" w:sz="2" w:space="0" w:color="auto"/>
                      </w:divBdr>
                      <w:divsChild>
                        <w:div w:id="1466390826">
                          <w:marLeft w:val="0"/>
                          <w:marRight w:val="0"/>
                          <w:marTop w:val="0"/>
                          <w:marBottom w:val="0"/>
                          <w:divBdr>
                            <w:top w:val="single" w:sz="2" w:space="0" w:color="auto"/>
                            <w:left w:val="single" w:sz="2" w:space="0" w:color="auto"/>
                            <w:bottom w:val="single" w:sz="2" w:space="0" w:color="auto"/>
                            <w:right w:val="single" w:sz="2" w:space="0" w:color="auto"/>
                          </w:divBdr>
                          <w:divsChild>
                            <w:div w:id="1945765120">
                              <w:marLeft w:val="0"/>
                              <w:marRight w:val="0"/>
                              <w:marTop w:val="0"/>
                              <w:marBottom w:val="0"/>
                              <w:divBdr>
                                <w:top w:val="single" w:sz="2" w:space="0" w:color="auto"/>
                                <w:left w:val="single" w:sz="2" w:space="0" w:color="auto"/>
                                <w:bottom w:val="single" w:sz="2" w:space="0" w:color="auto"/>
                                <w:right w:val="single" w:sz="2" w:space="0" w:color="auto"/>
                              </w:divBdr>
                              <w:divsChild>
                                <w:div w:id="843596031">
                                  <w:marLeft w:val="0"/>
                                  <w:marRight w:val="0"/>
                                  <w:marTop w:val="0"/>
                                  <w:marBottom w:val="0"/>
                                  <w:divBdr>
                                    <w:top w:val="single" w:sz="2" w:space="0" w:color="auto"/>
                                    <w:left w:val="single" w:sz="2" w:space="0" w:color="auto"/>
                                    <w:bottom w:val="single" w:sz="2" w:space="0" w:color="auto"/>
                                    <w:right w:val="single" w:sz="2" w:space="0" w:color="auto"/>
                                  </w:divBdr>
                                  <w:divsChild>
                                    <w:div w:id="1795253153">
                                      <w:marLeft w:val="0"/>
                                      <w:marRight w:val="0"/>
                                      <w:marTop w:val="0"/>
                                      <w:marBottom w:val="0"/>
                                      <w:divBdr>
                                        <w:top w:val="single" w:sz="2" w:space="0" w:color="auto"/>
                                        <w:left w:val="single" w:sz="2" w:space="0" w:color="auto"/>
                                        <w:bottom w:val="single" w:sz="2" w:space="0" w:color="auto"/>
                                        <w:right w:val="single" w:sz="2" w:space="0" w:color="auto"/>
                                      </w:divBdr>
                                      <w:divsChild>
                                        <w:div w:id="498929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62526665">
                                  <w:marLeft w:val="0"/>
                                  <w:marRight w:val="0"/>
                                  <w:marTop w:val="0"/>
                                  <w:marBottom w:val="0"/>
                                  <w:divBdr>
                                    <w:top w:val="single" w:sz="2" w:space="0" w:color="auto"/>
                                    <w:left w:val="single" w:sz="2" w:space="0" w:color="auto"/>
                                    <w:bottom w:val="single" w:sz="2" w:space="0" w:color="auto"/>
                                    <w:right w:val="single" w:sz="2" w:space="0" w:color="auto"/>
                                  </w:divBdr>
                                  <w:divsChild>
                                    <w:div w:id="1873758990">
                                      <w:marLeft w:val="0"/>
                                      <w:marRight w:val="0"/>
                                      <w:marTop w:val="0"/>
                                      <w:marBottom w:val="0"/>
                                      <w:divBdr>
                                        <w:top w:val="single" w:sz="2" w:space="0" w:color="auto"/>
                                        <w:left w:val="single" w:sz="2" w:space="0" w:color="auto"/>
                                        <w:bottom w:val="single" w:sz="2" w:space="0" w:color="auto"/>
                                        <w:right w:val="single" w:sz="2" w:space="0" w:color="auto"/>
                                      </w:divBdr>
                                      <w:divsChild>
                                        <w:div w:id="773399741">
                                          <w:marLeft w:val="0"/>
                                          <w:marRight w:val="0"/>
                                          <w:marTop w:val="0"/>
                                          <w:marBottom w:val="0"/>
                                          <w:divBdr>
                                            <w:top w:val="single" w:sz="2" w:space="0" w:color="auto"/>
                                            <w:left w:val="single" w:sz="2" w:space="0" w:color="auto"/>
                                            <w:bottom w:val="single" w:sz="2" w:space="0" w:color="auto"/>
                                            <w:right w:val="single" w:sz="2" w:space="0" w:color="auto"/>
                                          </w:divBdr>
                                          <w:divsChild>
                                            <w:div w:id="4823600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4178618">
                      <w:marLeft w:val="0"/>
                      <w:marRight w:val="0"/>
                      <w:marTop w:val="0"/>
                      <w:marBottom w:val="0"/>
                      <w:divBdr>
                        <w:top w:val="single" w:sz="2" w:space="0" w:color="auto"/>
                        <w:left w:val="single" w:sz="2" w:space="0" w:color="auto"/>
                        <w:bottom w:val="single" w:sz="2" w:space="0" w:color="auto"/>
                        <w:right w:val="single" w:sz="2" w:space="0" w:color="auto"/>
                      </w:divBdr>
                      <w:divsChild>
                        <w:div w:id="1628313603">
                          <w:marLeft w:val="0"/>
                          <w:marRight w:val="0"/>
                          <w:marTop w:val="0"/>
                          <w:marBottom w:val="0"/>
                          <w:divBdr>
                            <w:top w:val="single" w:sz="2" w:space="0" w:color="auto"/>
                            <w:left w:val="single" w:sz="2" w:space="0" w:color="auto"/>
                            <w:bottom w:val="single" w:sz="2" w:space="0" w:color="auto"/>
                            <w:right w:val="single" w:sz="2" w:space="0" w:color="auto"/>
                          </w:divBdr>
                          <w:divsChild>
                            <w:div w:id="301466867">
                              <w:marLeft w:val="15"/>
                              <w:marRight w:val="0"/>
                              <w:marTop w:val="0"/>
                              <w:marBottom w:val="0"/>
                              <w:divBdr>
                                <w:top w:val="single" w:sz="2" w:space="0" w:color="auto"/>
                                <w:left w:val="single" w:sz="2" w:space="0" w:color="auto"/>
                                <w:bottom w:val="single" w:sz="2" w:space="0" w:color="auto"/>
                                <w:right w:val="single" w:sz="2" w:space="0" w:color="auto"/>
                              </w:divBdr>
                              <w:divsChild>
                                <w:div w:id="1329672560">
                                  <w:marLeft w:val="0"/>
                                  <w:marRight w:val="0"/>
                                  <w:marTop w:val="0"/>
                                  <w:marBottom w:val="0"/>
                                  <w:divBdr>
                                    <w:top w:val="single" w:sz="2" w:space="0" w:color="auto"/>
                                    <w:left w:val="single" w:sz="2" w:space="0" w:color="auto"/>
                                    <w:bottom w:val="single" w:sz="2" w:space="0" w:color="auto"/>
                                    <w:right w:val="single" w:sz="2" w:space="0" w:color="auto"/>
                                  </w:divBdr>
                                  <w:divsChild>
                                    <w:div w:id="1458185892">
                                      <w:marLeft w:val="0"/>
                                      <w:marRight w:val="0"/>
                                      <w:marTop w:val="0"/>
                                      <w:marBottom w:val="0"/>
                                      <w:divBdr>
                                        <w:top w:val="single" w:sz="2" w:space="0" w:color="auto"/>
                                        <w:left w:val="single" w:sz="2" w:space="0" w:color="auto"/>
                                        <w:bottom w:val="single" w:sz="2" w:space="0" w:color="auto"/>
                                        <w:right w:val="single" w:sz="2" w:space="0" w:color="auto"/>
                                      </w:divBdr>
                                      <w:divsChild>
                                        <w:div w:id="1973243998">
                                          <w:marLeft w:val="0"/>
                                          <w:marRight w:val="0"/>
                                          <w:marTop w:val="0"/>
                                          <w:marBottom w:val="0"/>
                                          <w:divBdr>
                                            <w:top w:val="single" w:sz="2" w:space="0" w:color="auto"/>
                                            <w:left w:val="single" w:sz="2" w:space="0" w:color="auto"/>
                                            <w:bottom w:val="single" w:sz="2" w:space="0" w:color="auto"/>
                                            <w:right w:val="single" w:sz="2" w:space="0" w:color="auto"/>
                                          </w:divBdr>
                                        </w:div>
                                      </w:divsChild>
                                    </w:div>
                                    <w:div w:id="1980962770">
                                      <w:marLeft w:val="0"/>
                                      <w:marRight w:val="0"/>
                                      <w:marTop w:val="0"/>
                                      <w:marBottom w:val="0"/>
                                      <w:divBdr>
                                        <w:top w:val="single" w:sz="2" w:space="0" w:color="auto"/>
                                        <w:left w:val="single" w:sz="2" w:space="0" w:color="auto"/>
                                        <w:bottom w:val="single" w:sz="2" w:space="0" w:color="auto"/>
                                        <w:right w:val="single" w:sz="2" w:space="0" w:color="auto"/>
                                      </w:divBdr>
                                    </w:div>
                                  </w:divsChild>
                                </w:div>
                                <w:div w:id="513421125">
                                  <w:marLeft w:val="0"/>
                                  <w:marRight w:val="0"/>
                                  <w:marTop w:val="0"/>
                                  <w:marBottom w:val="0"/>
                                  <w:divBdr>
                                    <w:top w:val="single" w:sz="2" w:space="0" w:color="auto"/>
                                    <w:left w:val="single" w:sz="2" w:space="0" w:color="auto"/>
                                    <w:bottom w:val="single" w:sz="2" w:space="0" w:color="auto"/>
                                    <w:right w:val="single" w:sz="2" w:space="0" w:color="auto"/>
                                  </w:divBdr>
                                  <w:divsChild>
                                    <w:div w:id="1228608250">
                                      <w:marLeft w:val="0"/>
                                      <w:marRight w:val="0"/>
                                      <w:marTop w:val="0"/>
                                      <w:marBottom w:val="0"/>
                                      <w:divBdr>
                                        <w:top w:val="single" w:sz="2" w:space="0" w:color="auto"/>
                                        <w:left w:val="single" w:sz="2" w:space="0" w:color="auto"/>
                                        <w:bottom w:val="single" w:sz="2" w:space="0" w:color="auto"/>
                                        <w:right w:val="single" w:sz="2" w:space="0" w:color="auto"/>
                                      </w:divBdr>
                                      <w:divsChild>
                                        <w:div w:id="999651685">
                                          <w:marLeft w:val="0"/>
                                          <w:marRight w:val="0"/>
                                          <w:marTop w:val="0"/>
                                          <w:marBottom w:val="0"/>
                                          <w:divBdr>
                                            <w:top w:val="single" w:sz="2" w:space="0" w:color="auto"/>
                                            <w:left w:val="single" w:sz="2" w:space="0" w:color="auto"/>
                                            <w:bottom w:val="single" w:sz="2" w:space="0" w:color="auto"/>
                                            <w:right w:val="single" w:sz="2" w:space="0" w:color="auto"/>
                                          </w:divBdr>
                                          <w:divsChild>
                                            <w:div w:id="1064839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8904738">
                      <w:marLeft w:val="0"/>
                      <w:marRight w:val="0"/>
                      <w:marTop w:val="0"/>
                      <w:marBottom w:val="0"/>
                      <w:divBdr>
                        <w:top w:val="single" w:sz="2" w:space="0" w:color="auto"/>
                        <w:left w:val="single" w:sz="2" w:space="0" w:color="auto"/>
                        <w:bottom w:val="single" w:sz="2" w:space="0" w:color="auto"/>
                        <w:right w:val="single" w:sz="2" w:space="0" w:color="auto"/>
                      </w:divBdr>
                      <w:divsChild>
                        <w:div w:id="1234971508">
                          <w:marLeft w:val="0"/>
                          <w:marRight w:val="0"/>
                          <w:marTop w:val="0"/>
                          <w:marBottom w:val="0"/>
                          <w:divBdr>
                            <w:top w:val="single" w:sz="2" w:space="0" w:color="auto"/>
                            <w:left w:val="single" w:sz="2" w:space="0" w:color="auto"/>
                            <w:bottom w:val="single" w:sz="2" w:space="0" w:color="auto"/>
                            <w:right w:val="single" w:sz="2" w:space="0" w:color="auto"/>
                          </w:divBdr>
                          <w:divsChild>
                            <w:div w:id="1017464422">
                              <w:marLeft w:val="0"/>
                              <w:marRight w:val="0"/>
                              <w:marTop w:val="0"/>
                              <w:marBottom w:val="0"/>
                              <w:divBdr>
                                <w:top w:val="single" w:sz="2" w:space="0" w:color="auto"/>
                                <w:left w:val="single" w:sz="2" w:space="0" w:color="auto"/>
                                <w:bottom w:val="single" w:sz="2" w:space="0" w:color="auto"/>
                                <w:right w:val="single" w:sz="2" w:space="0" w:color="auto"/>
                              </w:divBdr>
                              <w:divsChild>
                                <w:div w:id="1749109266">
                                  <w:marLeft w:val="0"/>
                                  <w:marRight w:val="0"/>
                                  <w:marTop w:val="0"/>
                                  <w:marBottom w:val="0"/>
                                  <w:divBdr>
                                    <w:top w:val="single" w:sz="2" w:space="0" w:color="auto"/>
                                    <w:left w:val="single" w:sz="2" w:space="0" w:color="auto"/>
                                    <w:bottom w:val="single" w:sz="2" w:space="0" w:color="auto"/>
                                    <w:right w:val="single" w:sz="2" w:space="0" w:color="auto"/>
                                  </w:divBdr>
                                  <w:divsChild>
                                    <w:div w:id="1559125848">
                                      <w:marLeft w:val="0"/>
                                      <w:marRight w:val="0"/>
                                      <w:marTop w:val="0"/>
                                      <w:marBottom w:val="0"/>
                                      <w:divBdr>
                                        <w:top w:val="single" w:sz="2" w:space="0" w:color="auto"/>
                                        <w:left w:val="single" w:sz="2" w:space="0" w:color="auto"/>
                                        <w:bottom w:val="single" w:sz="2" w:space="0" w:color="auto"/>
                                        <w:right w:val="single" w:sz="2" w:space="0" w:color="auto"/>
                                      </w:divBdr>
                                      <w:divsChild>
                                        <w:div w:id="441801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683169708">
      <w:bodyDiv w:val="1"/>
      <w:marLeft w:val="0"/>
      <w:marRight w:val="0"/>
      <w:marTop w:val="0"/>
      <w:marBottom w:val="0"/>
      <w:divBdr>
        <w:top w:val="none" w:sz="0" w:space="0" w:color="auto"/>
        <w:left w:val="none" w:sz="0" w:space="0" w:color="auto"/>
        <w:bottom w:val="none" w:sz="0" w:space="0" w:color="auto"/>
        <w:right w:val="none" w:sz="0" w:space="0" w:color="auto"/>
      </w:divBdr>
    </w:div>
    <w:div w:id="1695958121">
      <w:bodyDiv w:val="1"/>
      <w:marLeft w:val="0"/>
      <w:marRight w:val="0"/>
      <w:marTop w:val="0"/>
      <w:marBottom w:val="0"/>
      <w:divBdr>
        <w:top w:val="none" w:sz="0" w:space="0" w:color="auto"/>
        <w:left w:val="none" w:sz="0" w:space="0" w:color="auto"/>
        <w:bottom w:val="none" w:sz="0" w:space="0" w:color="auto"/>
        <w:right w:val="none" w:sz="0" w:space="0" w:color="auto"/>
      </w:divBdr>
      <w:divsChild>
        <w:div w:id="6252213">
          <w:marLeft w:val="0"/>
          <w:marRight w:val="0"/>
          <w:marTop w:val="0"/>
          <w:marBottom w:val="0"/>
          <w:divBdr>
            <w:top w:val="none" w:sz="0" w:space="0" w:color="auto"/>
            <w:left w:val="none" w:sz="0" w:space="0" w:color="auto"/>
            <w:bottom w:val="none" w:sz="0" w:space="0" w:color="auto"/>
            <w:right w:val="none" w:sz="0" w:space="0" w:color="auto"/>
          </w:divBdr>
          <w:divsChild>
            <w:div w:id="660616556">
              <w:marLeft w:val="0"/>
              <w:marRight w:val="0"/>
              <w:marTop w:val="0"/>
              <w:marBottom w:val="0"/>
              <w:divBdr>
                <w:top w:val="none" w:sz="0" w:space="0" w:color="auto"/>
                <w:left w:val="none" w:sz="0" w:space="0" w:color="auto"/>
                <w:bottom w:val="none" w:sz="0" w:space="0" w:color="auto"/>
                <w:right w:val="none" w:sz="0" w:space="0" w:color="auto"/>
              </w:divBdr>
              <w:divsChild>
                <w:div w:id="15460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2558">
      <w:bodyDiv w:val="1"/>
      <w:marLeft w:val="0"/>
      <w:marRight w:val="0"/>
      <w:marTop w:val="0"/>
      <w:marBottom w:val="0"/>
      <w:divBdr>
        <w:top w:val="none" w:sz="0" w:space="0" w:color="auto"/>
        <w:left w:val="none" w:sz="0" w:space="0" w:color="auto"/>
        <w:bottom w:val="none" w:sz="0" w:space="0" w:color="auto"/>
        <w:right w:val="none" w:sz="0" w:space="0" w:color="auto"/>
      </w:divBdr>
    </w:div>
    <w:div w:id="1836385110">
      <w:bodyDiv w:val="1"/>
      <w:marLeft w:val="0"/>
      <w:marRight w:val="0"/>
      <w:marTop w:val="0"/>
      <w:marBottom w:val="0"/>
      <w:divBdr>
        <w:top w:val="none" w:sz="0" w:space="0" w:color="auto"/>
        <w:left w:val="none" w:sz="0" w:space="0" w:color="auto"/>
        <w:bottom w:val="none" w:sz="0" w:space="0" w:color="auto"/>
        <w:right w:val="none" w:sz="0" w:space="0" w:color="auto"/>
      </w:divBdr>
    </w:div>
    <w:div w:id="1891843963">
      <w:bodyDiv w:val="1"/>
      <w:marLeft w:val="0"/>
      <w:marRight w:val="0"/>
      <w:marTop w:val="0"/>
      <w:marBottom w:val="0"/>
      <w:divBdr>
        <w:top w:val="none" w:sz="0" w:space="0" w:color="auto"/>
        <w:left w:val="none" w:sz="0" w:space="0" w:color="auto"/>
        <w:bottom w:val="none" w:sz="0" w:space="0" w:color="auto"/>
        <w:right w:val="none" w:sz="0" w:space="0" w:color="auto"/>
      </w:divBdr>
    </w:div>
    <w:div w:id="1911648338">
      <w:bodyDiv w:val="1"/>
      <w:marLeft w:val="0"/>
      <w:marRight w:val="0"/>
      <w:marTop w:val="0"/>
      <w:marBottom w:val="0"/>
      <w:divBdr>
        <w:top w:val="none" w:sz="0" w:space="0" w:color="auto"/>
        <w:left w:val="none" w:sz="0" w:space="0" w:color="auto"/>
        <w:bottom w:val="none" w:sz="0" w:space="0" w:color="auto"/>
        <w:right w:val="none" w:sz="0" w:space="0" w:color="auto"/>
      </w:divBdr>
    </w:div>
    <w:div w:id="2031224688">
      <w:bodyDiv w:val="1"/>
      <w:marLeft w:val="0"/>
      <w:marRight w:val="0"/>
      <w:marTop w:val="0"/>
      <w:marBottom w:val="0"/>
      <w:divBdr>
        <w:top w:val="none" w:sz="0" w:space="0" w:color="auto"/>
        <w:left w:val="none" w:sz="0" w:space="0" w:color="auto"/>
        <w:bottom w:val="none" w:sz="0" w:space="0" w:color="auto"/>
        <w:right w:val="none" w:sz="0" w:space="0" w:color="auto"/>
      </w:divBdr>
    </w:div>
    <w:div w:id="204840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ifager.com/course/view.php?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ios.unq.edu.ar/modules/mislibros/archivos/MonografiaVersionFin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Ron20</b:Tag>
    <b:SourceType>InternetSite</b:SourceType>
    <b:Guid>{E2C8119A-5E68-4593-A1AF-26F2C1D9898F}</b:Guid>
    <b:Author>
      <b:Author>
        <b:Corporate>Ron Santa Teresa C.A.</b:Corporate>
      </b:Author>
    </b:Author>
    <b:Title>httpsasfsdfasdfsdsdfsdfsdfsdf</b:Title>
    <b:Year>2020</b:Year>
    <b:RefOrder>1</b:RefOrder>
  </b:Source>
</b:Sources>
</file>

<file path=customXml/itemProps1.xml><?xml version="1.0" encoding="utf-8"?>
<ds:datastoreItem xmlns:ds="http://schemas.openxmlformats.org/officeDocument/2006/customXml" ds:itemID="{DD25BAC8-75C4-42AA-8FC2-F228664D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2594</Words>
  <Characters>14270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Gabriel Abreu</cp:lastModifiedBy>
  <cp:revision>2</cp:revision>
  <cp:lastPrinted>2024-06-01T02:16:00Z</cp:lastPrinted>
  <dcterms:created xsi:type="dcterms:W3CDTF">2025-04-23T20:03:00Z</dcterms:created>
  <dcterms:modified xsi:type="dcterms:W3CDTF">2025-04-23T20:03:00Z</dcterms:modified>
</cp:coreProperties>
</file>